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ADBD2" w14:textId="452F94FE" w:rsidR="006A028D" w:rsidRDefault="006A028D" w:rsidP="006A028D">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6A028D">
        <w:rPr>
          <w:rFonts w:ascii="Times New Roman" w:eastAsia="Times New Roman" w:hAnsi="Times New Roman" w:cs="Times New Roman"/>
          <w:b/>
          <w:bCs/>
          <w:color w:val="000000" w:themeColor="text1"/>
          <w:kern w:val="36"/>
          <w:sz w:val="28"/>
          <w:szCs w:val="28"/>
        </w:rPr>
        <w:t>CƠ HỘI NGHỀ NGHIỆP</w:t>
      </w:r>
      <w:r>
        <w:rPr>
          <w:rFonts w:ascii="Times New Roman" w:eastAsia="Times New Roman" w:hAnsi="Times New Roman" w:cs="Times New Roman"/>
          <w:b/>
          <w:bCs/>
          <w:color w:val="000000" w:themeColor="text1"/>
          <w:kern w:val="36"/>
          <w:sz w:val="28"/>
          <w:szCs w:val="28"/>
        </w:rPr>
        <w:t xml:space="preserve"> CỦA SINH VIÊN LUẬT Ở NƯỚC TA HIỆN NAY</w:t>
      </w:r>
    </w:p>
    <w:p w14:paraId="4D73AA84" w14:textId="77777777" w:rsidR="006A028D" w:rsidRPr="006A028D" w:rsidRDefault="006A028D" w:rsidP="006A028D">
      <w:pPr>
        <w:spacing w:after="0" w:line="240" w:lineRule="auto"/>
        <w:jc w:val="both"/>
        <w:outlineLvl w:val="0"/>
        <w:rPr>
          <w:rFonts w:ascii="Times New Roman" w:eastAsia="Times New Roman" w:hAnsi="Times New Roman" w:cs="Times New Roman"/>
          <w:b/>
          <w:bCs/>
          <w:color w:val="000000" w:themeColor="text1"/>
          <w:kern w:val="36"/>
          <w:sz w:val="28"/>
          <w:szCs w:val="28"/>
        </w:rPr>
      </w:pPr>
    </w:p>
    <w:p w14:paraId="523FD643" w14:textId="1170F87D" w:rsidR="006A028D" w:rsidRPr="006A028D" w:rsidRDefault="006A028D" w:rsidP="006A028D">
      <w:pPr>
        <w:shd w:val="clear" w:color="auto" w:fill="FFFFFF"/>
        <w:spacing w:after="225" w:line="240" w:lineRule="auto"/>
        <w:ind w:firstLine="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Cùng với</w:t>
      </w:r>
      <w:r w:rsidRPr="006A028D">
        <w:rPr>
          <w:rFonts w:ascii="Times New Roman" w:eastAsia="Times New Roman" w:hAnsi="Times New Roman" w:cs="Times New Roman"/>
          <w:color w:val="000000" w:themeColor="text1"/>
          <w:sz w:val="28"/>
          <w:szCs w:val="28"/>
        </w:rPr>
        <w:t xml:space="preserve"> xu hướng phát triển của nền kinh tế – xã hội hiện nay, nhu cầu nghề nghiệp nhằm đáp ứng nhu cầu của cuộc sống ngày càng tăng cao, đặc biệt là nhóm ngành luật.</w:t>
      </w:r>
    </w:p>
    <w:p w14:paraId="760BB369" w14:textId="034896B6" w:rsidR="006A028D" w:rsidRPr="006A028D" w:rsidRDefault="006A028D" w:rsidP="006A028D">
      <w:pPr>
        <w:shd w:val="clear" w:color="auto" w:fill="FFFFFF"/>
        <w:spacing w:after="225" w:line="240" w:lineRule="auto"/>
        <w:ind w:firstLine="284"/>
        <w:jc w:val="both"/>
        <w:rPr>
          <w:rFonts w:ascii="Times New Roman" w:eastAsia="Times New Roman" w:hAnsi="Times New Roman" w:cs="Times New Roman"/>
          <w:color w:val="000000" w:themeColor="text1"/>
          <w:sz w:val="28"/>
          <w:szCs w:val="28"/>
        </w:rPr>
      </w:pPr>
      <w:r w:rsidRPr="006A028D">
        <w:rPr>
          <w:rFonts w:ascii="Times New Roman" w:eastAsia="Times New Roman" w:hAnsi="Times New Roman" w:cs="Times New Roman"/>
          <w:color w:val="000000" w:themeColor="text1"/>
          <w:sz w:val="28"/>
          <w:szCs w:val="28"/>
        </w:rPr>
        <w:t xml:space="preserve">Nhiều người </w:t>
      </w:r>
      <w:r>
        <w:rPr>
          <w:rFonts w:ascii="Times New Roman" w:eastAsia="Times New Roman" w:hAnsi="Times New Roman" w:cs="Times New Roman"/>
          <w:color w:val="000000" w:themeColor="text1"/>
          <w:sz w:val="28"/>
          <w:szCs w:val="28"/>
        </w:rPr>
        <w:t>cho</w:t>
      </w:r>
      <w:r w:rsidRPr="006A028D">
        <w:rPr>
          <w:rFonts w:ascii="Times New Roman" w:eastAsia="Times New Roman" w:hAnsi="Times New Roman" w:cs="Times New Roman"/>
          <w:color w:val="000000" w:themeColor="text1"/>
          <w:sz w:val="28"/>
          <w:szCs w:val="28"/>
        </w:rPr>
        <w:t xml:space="preserve"> rằng cứ học luật thì ra sẽ làm luật sư hay thẩm phán – lúc nào cũng phải hiện diện trên tòa. Tuy nhiên, nhu cầu việc làm luật sư của chuyên ngành này hiện nay đang rất rộng mở dành cho các sinh viên đang theo học luật. Vì vậy, bạn có thể an tâm rằng bạn sẽ có cơ hội lựa chọn được rất nhiều công việc đa dạng liên quan đến pháp luật sau khi tốt nghiệp.</w:t>
      </w:r>
    </w:p>
    <w:p w14:paraId="39EEB2A3" w14:textId="77777777" w:rsidR="006A028D" w:rsidRPr="006A028D" w:rsidRDefault="006A028D" w:rsidP="006A028D">
      <w:pPr>
        <w:shd w:val="clear" w:color="auto" w:fill="FFFFFF"/>
        <w:spacing w:after="225" w:line="240" w:lineRule="auto"/>
        <w:ind w:firstLine="284"/>
        <w:jc w:val="both"/>
        <w:rPr>
          <w:rFonts w:ascii="Times New Roman" w:eastAsia="Times New Roman" w:hAnsi="Times New Roman" w:cs="Times New Roman"/>
          <w:color w:val="000000" w:themeColor="text1"/>
          <w:sz w:val="28"/>
          <w:szCs w:val="28"/>
        </w:rPr>
      </w:pPr>
      <w:r w:rsidRPr="006A028D">
        <w:rPr>
          <w:rFonts w:ascii="Times New Roman" w:eastAsia="Times New Roman" w:hAnsi="Times New Roman" w:cs="Times New Roman"/>
          <w:color w:val="000000" w:themeColor="text1"/>
          <w:sz w:val="28"/>
          <w:szCs w:val="28"/>
        </w:rPr>
        <w:t>Luật sư và thẩm phán là hai tên nghề nghiệp có thể nói là rất quen thuộc đối với hầu hết mọi người. Các ngành nghề này đều luôn có yêu cầu về khả năng chuyên môn rất cao, cùng quá trình rèn luyện rất khắc khe nhằm đảm bảo rằng người giữ các vị trí này có đủ tư cách và phẩm chất đạo đức để hành nghề. Song, yếu tố quan trọng hàng đầu đó vẫn là bằng cử nhân Luật. Vì vậy, nếu các bạn sinh viên có đam mê và luôn mơ ước trở thành luật sư, thẩm phán hoặc kiểm sát viên, thì bạn phải nên thật sự nghiêm túc và xác định phương hướng phát triển bản thân trong ngành ngay từ khi bắt đầu học năm nhất.</w:t>
      </w:r>
    </w:p>
    <w:p w14:paraId="1547FBD9" w14:textId="2BDD77BB" w:rsidR="006A028D" w:rsidRPr="006A028D" w:rsidRDefault="006A028D" w:rsidP="006A028D">
      <w:pPr>
        <w:shd w:val="clear" w:color="auto" w:fill="FFFFFF"/>
        <w:spacing w:after="225" w:line="240" w:lineRule="auto"/>
        <w:ind w:firstLine="284"/>
        <w:jc w:val="both"/>
        <w:rPr>
          <w:rFonts w:ascii="Times New Roman" w:eastAsia="Times New Roman" w:hAnsi="Times New Roman" w:cs="Times New Roman"/>
          <w:color w:val="000000" w:themeColor="text1"/>
          <w:sz w:val="28"/>
          <w:szCs w:val="28"/>
        </w:rPr>
      </w:pPr>
      <w:r w:rsidRPr="006A028D">
        <w:rPr>
          <w:rFonts w:ascii="Times New Roman" w:eastAsia="Times New Roman" w:hAnsi="Times New Roman" w:cs="Times New Roman"/>
          <w:color w:val="000000" w:themeColor="text1"/>
          <w:sz w:val="28"/>
          <w:szCs w:val="28"/>
        </w:rPr>
        <w:t>Sinh viên</w:t>
      </w:r>
      <w:r>
        <w:rPr>
          <w:rFonts w:ascii="Times New Roman" w:eastAsia="Times New Roman" w:hAnsi="Times New Roman" w:cs="Times New Roman"/>
          <w:color w:val="000000" w:themeColor="text1"/>
          <w:sz w:val="28"/>
          <w:szCs w:val="28"/>
        </w:rPr>
        <w:t xml:space="preserve"> nói chung và sinh viên luật nói riêng</w:t>
      </w:r>
      <w:r w:rsidRPr="006A028D">
        <w:rPr>
          <w:rFonts w:ascii="Times New Roman" w:eastAsia="Times New Roman" w:hAnsi="Times New Roman" w:cs="Times New Roman"/>
          <w:color w:val="000000" w:themeColor="text1"/>
          <w:sz w:val="28"/>
          <w:szCs w:val="28"/>
        </w:rPr>
        <w:t xml:space="preserve"> có thể tìm việc tại các trang tuyển dụng việc làm ngành luật như:</w:t>
      </w:r>
    </w:p>
    <w:p w14:paraId="05956524" w14:textId="32A5CA28" w:rsidR="006A028D" w:rsidRPr="006A028D" w:rsidRDefault="006A028D" w:rsidP="006A028D">
      <w:pPr>
        <w:pStyle w:val="ListParagraph"/>
        <w:numPr>
          <w:ilvl w:val="0"/>
          <w:numId w:val="1"/>
        </w:numPr>
        <w:shd w:val="clear" w:color="auto" w:fill="FFFFFF"/>
        <w:spacing w:after="225" w:line="240" w:lineRule="auto"/>
        <w:jc w:val="both"/>
        <w:rPr>
          <w:rFonts w:ascii="Times New Roman" w:eastAsia="Times New Roman" w:hAnsi="Times New Roman" w:cs="Times New Roman"/>
          <w:color w:val="000000" w:themeColor="text1"/>
          <w:sz w:val="28"/>
          <w:szCs w:val="28"/>
        </w:rPr>
      </w:pPr>
      <w:hyperlink r:id="rId5" w:tgtFrame="_blank" w:history="1">
        <w:r w:rsidRPr="006A028D">
          <w:rPr>
            <w:rFonts w:ascii="Times New Roman" w:eastAsia="Times New Roman" w:hAnsi="Times New Roman" w:cs="Times New Roman"/>
            <w:color w:val="000000" w:themeColor="text1"/>
            <w:sz w:val="28"/>
            <w:szCs w:val="28"/>
          </w:rPr>
          <w:t>Tìm việc làm, tuyển dụng ngành Luật</w:t>
        </w:r>
      </w:hyperlink>
      <w:r w:rsidRPr="006A028D">
        <w:rPr>
          <w:rFonts w:ascii="Times New Roman" w:eastAsia="Times New Roman" w:hAnsi="Times New Roman" w:cs="Times New Roman"/>
          <w:color w:val="000000" w:themeColor="text1"/>
          <w:sz w:val="28"/>
          <w:szCs w:val="28"/>
        </w:rPr>
        <w:t> – Careerlink.vn</w:t>
      </w:r>
    </w:p>
    <w:p w14:paraId="4F55B71F" w14:textId="40DE1A2F" w:rsidR="006A028D" w:rsidRPr="006A028D" w:rsidRDefault="006A028D" w:rsidP="006A028D">
      <w:pPr>
        <w:pStyle w:val="ListParagraph"/>
        <w:numPr>
          <w:ilvl w:val="0"/>
          <w:numId w:val="1"/>
        </w:numPr>
        <w:shd w:val="clear" w:color="auto" w:fill="FFFFFF"/>
        <w:spacing w:after="225" w:line="240" w:lineRule="auto"/>
        <w:jc w:val="both"/>
        <w:rPr>
          <w:rFonts w:ascii="Times New Roman" w:eastAsia="Times New Roman" w:hAnsi="Times New Roman" w:cs="Times New Roman"/>
          <w:color w:val="000000" w:themeColor="text1"/>
          <w:sz w:val="28"/>
          <w:szCs w:val="28"/>
        </w:rPr>
      </w:pPr>
      <w:hyperlink r:id="rId6" w:tgtFrame="_blank" w:history="1">
        <w:r w:rsidRPr="006A028D">
          <w:rPr>
            <w:rFonts w:ascii="Times New Roman" w:eastAsia="Times New Roman" w:hAnsi="Times New Roman" w:cs="Times New Roman"/>
            <w:color w:val="000000" w:themeColor="text1"/>
            <w:sz w:val="28"/>
            <w:szCs w:val="28"/>
          </w:rPr>
          <w:t>Việc làm Luật / Pháp lý tại Công ty CP Chứng Khoán</w:t>
        </w:r>
      </w:hyperlink>
      <w:r w:rsidRPr="006A028D">
        <w:rPr>
          <w:rFonts w:ascii="Times New Roman" w:eastAsia="Times New Roman" w:hAnsi="Times New Roman" w:cs="Times New Roman"/>
          <w:color w:val="000000" w:themeColor="text1"/>
          <w:sz w:val="28"/>
          <w:szCs w:val="28"/>
        </w:rPr>
        <w:t> – VndirectCareers.com</w:t>
      </w:r>
    </w:p>
    <w:p w14:paraId="265EFE13" w14:textId="77777777" w:rsidR="006A028D" w:rsidRPr="006A028D" w:rsidRDefault="006A028D" w:rsidP="006A028D">
      <w:pPr>
        <w:shd w:val="clear" w:color="auto" w:fill="FFFFFF"/>
        <w:spacing w:after="225" w:line="240" w:lineRule="auto"/>
        <w:ind w:firstLine="284"/>
        <w:jc w:val="both"/>
        <w:rPr>
          <w:rFonts w:ascii="Times New Roman" w:eastAsia="Times New Roman" w:hAnsi="Times New Roman" w:cs="Times New Roman"/>
          <w:color w:val="000000" w:themeColor="text1"/>
          <w:sz w:val="28"/>
          <w:szCs w:val="28"/>
        </w:rPr>
      </w:pPr>
      <w:r w:rsidRPr="006A028D">
        <w:rPr>
          <w:rFonts w:ascii="Times New Roman" w:eastAsia="Times New Roman" w:hAnsi="Times New Roman" w:cs="Times New Roman"/>
          <w:color w:val="000000" w:themeColor="text1"/>
          <w:sz w:val="28"/>
          <w:szCs w:val="28"/>
        </w:rPr>
        <w:t>Bên cạnh hai việc làm mang tính truyền thống nêu trên, bạn có thể trở thành một thành viên trong đội ngũ công chức nhà nước. Bạn sẽ có cơ hội được tham gia vào việc góp phần xây dựng và đổi mới đất nước. Để có thể nhận được việc làm này, bạn phải tham gia các cuộc thi tuyển chọn công chức được tổ chức định kỳ theo quy định của nhà nước. Đây cũng là một việc làm tốt, lâu dài và ổn định được mọi người luôn mơ ước ngày nay.</w:t>
      </w:r>
    </w:p>
    <w:p w14:paraId="2545E244" w14:textId="77777777" w:rsidR="006A028D" w:rsidRPr="006A028D" w:rsidRDefault="006A028D" w:rsidP="006A028D">
      <w:pPr>
        <w:shd w:val="clear" w:color="auto" w:fill="FFFFFF"/>
        <w:spacing w:after="225" w:line="240" w:lineRule="auto"/>
        <w:ind w:firstLine="284"/>
        <w:jc w:val="both"/>
        <w:rPr>
          <w:rFonts w:ascii="Times New Roman" w:eastAsia="Times New Roman" w:hAnsi="Times New Roman" w:cs="Times New Roman"/>
          <w:color w:val="000000" w:themeColor="text1"/>
          <w:sz w:val="28"/>
          <w:szCs w:val="28"/>
        </w:rPr>
      </w:pPr>
      <w:r w:rsidRPr="006A028D">
        <w:rPr>
          <w:rFonts w:ascii="Times New Roman" w:eastAsia="Times New Roman" w:hAnsi="Times New Roman" w:cs="Times New Roman"/>
          <w:color w:val="000000" w:themeColor="text1"/>
          <w:sz w:val="28"/>
          <w:szCs w:val="28"/>
        </w:rPr>
        <w:t>Tiếp đến phải kể đến đó là nghề công chứng viên. Vị trí công việc này ngoài bằng cấp chuyên ngành luật, nó còn đòi hỏi thêm chứng chỉ đào tạo hành nghề khác (công chứng). Khi đảm nhận vị trí công việc này, bạn cần phải có kiến thức pháp luật vững chắc, đồng thời có tinh thần trách nhiệm cao nhằm đảm bảo các công việc được hoàn thành theo đúng các trình tự pháp lý của nhà nước.</w:t>
      </w:r>
    </w:p>
    <w:p w14:paraId="0506097F" w14:textId="77777777" w:rsidR="006A028D" w:rsidRPr="006A028D" w:rsidRDefault="006A028D" w:rsidP="006A028D">
      <w:pPr>
        <w:shd w:val="clear" w:color="auto" w:fill="FFFFFF"/>
        <w:spacing w:after="225" w:line="240" w:lineRule="auto"/>
        <w:ind w:firstLine="284"/>
        <w:jc w:val="both"/>
        <w:rPr>
          <w:rFonts w:ascii="Times New Roman" w:eastAsia="Times New Roman" w:hAnsi="Times New Roman" w:cs="Times New Roman"/>
          <w:color w:val="000000" w:themeColor="text1"/>
          <w:sz w:val="28"/>
          <w:szCs w:val="28"/>
        </w:rPr>
      </w:pPr>
      <w:r w:rsidRPr="006A028D">
        <w:rPr>
          <w:rFonts w:ascii="Times New Roman" w:eastAsia="Times New Roman" w:hAnsi="Times New Roman" w:cs="Times New Roman"/>
          <w:color w:val="000000" w:themeColor="text1"/>
          <w:sz w:val="28"/>
          <w:szCs w:val="28"/>
        </w:rPr>
        <w:lastRenderedPageBreak/>
        <w:t>Ngoài các công việc kể trên, những bạn trẻ đam mê giảng dạy và nghiên cứu chuyên sâu về luật có thể trở thành giảng viên chuyên ngành luật tại các trường đại học trong nước. Hơn nữa, trong xã hội hiện nay nhu cầu tuyển dụng giảng viên chuyên ngành này đang ngày một tăng cao nên cơ hội việc làm cho các bạn sinh viên đang tiếp tục được rộng mở. Bên cạnh các công việc được nêu trên, sinh viên còn có cơ hội thử sức mình với nhiều việc làm chuyên ngành đa dạng sau khi hoàn thành chương trình đào tạo luật như trợ lý pháp lý, thư ký tòa án, kiểm sát viên, báo cáo viên pháp luật, … Song, các bạn cần hiểu rõ khả năng và niềm đam mê của mình để có thể lựa chọn được việc làm thích hợp nhất trong tương lai.</w:t>
      </w:r>
    </w:p>
    <w:p w14:paraId="53A708DB" w14:textId="77777777" w:rsidR="006A028D" w:rsidRPr="006A028D" w:rsidRDefault="006A028D" w:rsidP="006A028D">
      <w:pPr>
        <w:shd w:val="clear" w:color="auto" w:fill="FFFFFF"/>
        <w:spacing w:after="225" w:line="240" w:lineRule="auto"/>
        <w:ind w:firstLine="284"/>
        <w:jc w:val="both"/>
        <w:rPr>
          <w:rFonts w:ascii="Times New Roman" w:eastAsia="Times New Roman" w:hAnsi="Times New Roman" w:cs="Times New Roman"/>
          <w:color w:val="000000" w:themeColor="text1"/>
          <w:sz w:val="28"/>
          <w:szCs w:val="28"/>
        </w:rPr>
      </w:pPr>
      <w:r w:rsidRPr="006A028D">
        <w:rPr>
          <w:rFonts w:ascii="Times New Roman" w:eastAsia="Times New Roman" w:hAnsi="Times New Roman" w:cs="Times New Roman"/>
          <w:color w:val="000000" w:themeColor="text1"/>
          <w:sz w:val="28"/>
          <w:szCs w:val="28"/>
        </w:rPr>
        <w:t>Vậy chỉ có các bạn trẻ mới được học luật? Khi lớn tuổi liệu bạn có thể đăng ký học? Cơ hội tìm việc làm có thể dành cho những người lớn tuổi đam mê pháp luật?</w:t>
      </w:r>
    </w:p>
    <w:p w14:paraId="4A0B8A7B" w14:textId="77777777" w:rsidR="006A028D" w:rsidRPr="006A028D" w:rsidRDefault="006A028D" w:rsidP="006A028D">
      <w:pPr>
        <w:shd w:val="clear" w:color="auto" w:fill="FFFFFF"/>
        <w:spacing w:after="225" w:line="240" w:lineRule="auto"/>
        <w:ind w:firstLine="284"/>
        <w:jc w:val="both"/>
        <w:rPr>
          <w:rFonts w:ascii="Times New Roman" w:eastAsia="Times New Roman" w:hAnsi="Times New Roman" w:cs="Times New Roman"/>
          <w:color w:val="000000" w:themeColor="text1"/>
          <w:sz w:val="28"/>
          <w:szCs w:val="28"/>
        </w:rPr>
      </w:pPr>
      <w:r w:rsidRPr="006A028D">
        <w:rPr>
          <w:rFonts w:ascii="Times New Roman" w:eastAsia="Times New Roman" w:hAnsi="Times New Roman" w:cs="Times New Roman"/>
          <w:color w:val="000000" w:themeColor="text1"/>
          <w:sz w:val="28"/>
          <w:szCs w:val="28"/>
        </w:rPr>
        <w:t>Tất nhiên là có thể. Nghiên cứu luật không hề giới hạn độ tuổi. Dù bạn là ai và bạn xuất thân từ đâu, chỉ cần bạn có niềm đam mê của chính mình thì chắc chắn bạn sẽ phát triển cùng với nó! Hiện nay, các trường đại học luôn tạo cơ hội cho mọi tầng lớp trong xã hội có thể tham gia trải nghiệm chương trình đào tạo trong nước, đồng thời tạo điều kiện cho học viên có thể tìm được việc làm theo đúng chuyên ngành sau khi ra trường.</w:t>
      </w:r>
    </w:p>
    <w:p w14:paraId="37CC711E" w14:textId="77777777" w:rsidR="006A028D" w:rsidRPr="006A028D" w:rsidRDefault="006A028D" w:rsidP="006A028D">
      <w:pPr>
        <w:shd w:val="clear" w:color="auto" w:fill="FFFFFF"/>
        <w:spacing w:after="225" w:line="240" w:lineRule="auto"/>
        <w:ind w:firstLine="284"/>
        <w:jc w:val="both"/>
        <w:rPr>
          <w:rFonts w:ascii="Times New Roman" w:eastAsia="Times New Roman" w:hAnsi="Times New Roman" w:cs="Times New Roman"/>
          <w:color w:val="000000" w:themeColor="text1"/>
          <w:sz w:val="28"/>
          <w:szCs w:val="28"/>
        </w:rPr>
      </w:pPr>
      <w:r w:rsidRPr="006A028D">
        <w:rPr>
          <w:rFonts w:ascii="Times New Roman" w:eastAsia="Times New Roman" w:hAnsi="Times New Roman" w:cs="Times New Roman"/>
          <w:color w:val="000000" w:themeColor="text1"/>
          <w:sz w:val="28"/>
          <w:szCs w:val="28"/>
        </w:rPr>
        <w:t>Qua bài viết này, ta có thể nhận thấy rõ rằng điều tiên quyết để làm nên thành công của bạn trong giới luật đó là niềm đam mê, sự kiên trì, tinh thần làm việc hết công suất và lòng yêu nghề. Tất cả mọi thứ sẽ giúp bạn thăng tiến nhanh chóng trong tương lai với tấm bằng cử nhân luật mà bạn đã dày công đạt được! Đừng bỏ cuộc!</w:t>
      </w:r>
    </w:p>
    <w:p w14:paraId="365841E7" w14:textId="77777777" w:rsidR="00390A92" w:rsidRPr="006A028D" w:rsidRDefault="00390A92" w:rsidP="006A028D">
      <w:pPr>
        <w:jc w:val="both"/>
        <w:rPr>
          <w:rFonts w:ascii="Times New Roman" w:hAnsi="Times New Roman" w:cs="Times New Roman"/>
          <w:color w:val="000000" w:themeColor="text1"/>
          <w:sz w:val="28"/>
          <w:szCs w:val="28"/>
        </w:rPr>
      </w:pPr>
    </w:p>
    <w:sectPr w:rsidR="00390A92" w:rsidRPr="006A0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9F737A"/>
    <w:multiLevelType w:val="hybridMultilevel"/>
    <w:tmpl w:val="9CAC1BCE"/>
    <w:lvl w:ilvl="0" w:tplc="B7B647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8D"/>
    <w:rsid w:val="000A271F"/>
    <w:rsid w:val="00192046"/>
    <w:rsid w:val="00390A92"/>
    <w:rsid w:val="00554848"/>
    <w:rsid w:val="006A028D"/>
    <w:rsid w:val="00891BC9"/>
    <w:rsid w:val="00D6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8992"/>
  <w15:chartTrackingRefBased/>
  <w15:docId w15:val="{DE27668A-C3B6-4209-AC83-4DB9CA67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1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directcareers.com/tim-viec-lam/nganh-law-legal-services.24/vi" TargetMode="External"/><Relationship Id="rId5" Type="http://schemas.openxmlformats.org/officeDocument/2006/relationships/hyperlink" Target="https://www.careerlink.vn/viec-lam/phap-ly-luat/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Nguyễn</dc:creator>
  <cp:keywords/>
  <dc:description/>
  <cp:lastModifiedBy>Tâm Nguyễn</cp:lastModifiedBy>
  <cp:revision>1</cp:revision>
  <dcterms:created xsi:type="dcterms:W3CDTF">2021-03-18T07:52:00Z</dcterms:created>
  <dcterms:modified xsi:type="dcterms:W3CDTF">2021-03-18T07:56:00Z</dcterms:modified>
</cp:coreProperties>
</file>