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4" w:type="dxa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850"/>
      </w:tblGrid>
      <w:tr w:rsidR="003B26D9" w:rsidRPr="004E720C" w14:paraId="0D07B8E7" w14:textId="77777777" w:rsidTr="004E720C">
        <w:tc>
          <w:tcPr>
            <w:tcW w:w="3934" w:type="dxa"/>
          </w:tcPr>
          <w:p w14:paraId="5BC81B1F" w14:textId="77777777" w:rsidR="003B26D9" w:rsidRPr="004E720C" w:rsidRDefault="003B26D9" w:rsidP="004E720C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20C">
              <w:rPr>
                <w:rFonts w:ascii="Times New Roman" w:hAnsi="Times New Roman"/>
                <w:bCs/>
                <w:sz w:val="28"/>
                <w:szCs w:val="28"/>
              </w:rPr>
              <w:t>TRƯỜ</w:t>
            </w:r>
            <w:r w:rsidRPr="004E720C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N</w:t>
            </w:r>
            <w:r w:rsidRPr="004E720C">
              <w:rPr>
                <w:rFonts w:ascii="Times New Roman" w:hAnsi="Times New Roman"/>
                <w:bCs/>
                <w:sz w:val="28"/>
                <w:szCs w:val="28"/>
              </w:rPr>
              <w:t>G</w:t>
            </w:r>
            <w:r w:rsidRPr="004E720C">
              <w:rPr>
                <w:rFonts w:ascii="Times New Roman" w:hAnsi="Times New Roman"/>
                <w:bCs/>
                <w:spacing w:val="-14"/>
                <w:sz w:val="28"/>
                <w:szCs w:val="28"/>
              </w:rPr>
              <w:t xml:space="preserve"> </w:t>
            </w:r>
            <w:r w:rsidRPr="004E720C">
              <w:rPr>
                <w:rFonts w:ascii="Times New Roman" w:hAnsi="Times New Roman"/>
                <w:bCs/>
                <w:sz w:val="28"/>
                <w:szCs w:val="28"/>
              </w:rPr>
              <w:t>ĐẠI</w:t>
            </w:r>
            <w:r w:rsidRPr="004E720C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 </w:t>
            </w:r>
            <w:r w:rsidRPr="004E720C">
              <w:rPr>
                <w:rFonts w:ascii="Times New Roman" w:hAnsi="Times New Roman"/>
                <w:bCs/>
                <w:sz w:val="28"/>
                <w:szCs w:val="28"/>
              </w:rPr>
              <w:t>HỌC</w:t>
            </w:r>
            <w:r w:rsidRPr="004E720C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</w:t>
            </w:r>
            <w:r w:rsidRPr="004E720C">
              <w:rPr>
                <w:rFonts w:ascii="Times New Roman" w:hAnsi="Times New Roman"/>
                <w:bCs/>
                <w:sz w:val="28"/>
                <w:szCs w:val="28"/>
              </w:rPr>
              <w:t>DUY</w:t>
            </w:r>
            <w:r w:rsidRPr="004E720C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</w:t>
            </w:r>
            <w:r w:rsidRPr="004E720C">
              <w:rPr>
                <w:rFonts w:ascii="Times New Roman" w:hAnsi="Times New Roman"/>
                <w:bCs/>
                <w:sz w:val="28"/>
                <w:szCs w:val="28"/>
              </w:rPr>
              <w:t>TÂN</w:t>
            </w:r>
          </w:p>
          <w:p w14:paraId="789CFED1" w14:textId="77777777" w:rsidR="003B26D9" w:rsidRPr="004E720C" w:rsidRDefault="003B26D9" w:rsidP="004E720C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720C">
              <w:rPr>
                <w:rFonts w:ascii="Times New Roman" w:hAnsi="Times New Roman"/>
                <w:b/>
                <w:bCs/>
                <w:sz w:val="28"/>
                <w:szCs w:val="28"/>
              </w:rPr>
              <w:t>KHOA LUẬT</w:t>
            </w:r>
          </w:p>
          <w:p w14:paraId="0D35D378" w14:textId="39E89A87" w:rsidR="003B26D9" w:rsidRPr="004E720C" w:rsidRDefault="003B26D9" w:rsidP="004E720C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4E720C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-----</w:t>
            </w:r>
          </w:p>
        </w:tc>
        <w:tc>
          <w:tcPr>
            <w:tcW w:w="5850" w:type="dxa"/>
          </w:tcPr>
          <w:p w14:paraId="3751DF21" w14:textId="77777777" w:rsidR="003B26D9" w:rsidRPr="004E720C" w:rsidRDefault="003B26D9" w:rsidP="004E720C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4E720C">
              <w:rPr>
                <w:rFonts w:ascii="Times New Roman" w:hAnsi="Times New Roman"/>
                <w:b/>
                <w:bCs/>
                <w:sz w:val="28"/>
                <w:szCs w:val="28"/>
              </w:rPr>
              <w:t>ĐỀ</w:t>
            </w:r>
            <w:r w:rsidRPr="004E720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4E720C">
              <w:rPr>
                <w:rFonts w:ascii="Times New Roman" w:hAnsi="Times New Roman"/>
                <w:b/>
                <w:bCs/>
                <w:sz w:val="28"/>
                <w:szCs w:val="28"/>
              </w:rPr>
              <w:t>CƯƠNG</w:t>
            </w:r>
            <w:r w:rsidRPr="004E720C">
              <w:rPr>
                <w:rFonts w:ascii="Times New Roman" w:hAnsi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4E720C">
              <w:rPr>
                <w:rFonts w:ascii="Times New Roman" w:hAnsi="Times New Roman"/>
                <w:b/>
                <w:bCs/>
                <w:sz w:val="28"/>
                <w:szCs w:val="28"/>
              </w:rPr>
              <w:t>ÔN</w:t>
            </w:r>
            <w:r w:rsidRPr="004E720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4E720C">
              <w:rPr>
                <w:rFonts w:ascii="Times New Roman" w:hAnsi="Times New Roman"/>
                <w:b/>
                <w:bCs/>
                <w:sz w:val="28"/>
                <w:szCs w:val="28"/>
              </w:rPr>
              <w:t>THI</w:t>
            </w:r>
            <w:r w:rsidRPr="004E720C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4E720C">
              <w:rPr>
                <w:rFonts w:ascii="Times New Roman" w:hAnsi="Times New Roman"/>
                <w:b/>
                <w:bCs/>
                <w:sz w:val="28"/>
                <w:szCs w:val="28"/>
              </w:rPr>
              <w:t>TỐT</w:t>
            </w:r>
            <w:r w:rsidRPr="004E720C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4E720C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>N</w:t>
            </w:r>
            <w:r w:rsidRPr="004E720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G</w:t>
            </w:r>
            <w:r w:rsidRPr="004E720C">
              <w:rPr>
                <w:rFonts w:ascii="Times New Roman" w:hAnsi="Times New Roman"/>
                <w:b/>
                <w:bCs/>
                <w:sz w:val="28"/>
                <w:szCs w:val="28"/>
              </w:rPr>
              <w:t>HIỆP</w:t>
            </w:r>
            <w:r w:rsidRPr="004E720C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4E720C">
              <w:rPr>
                <w:rFonts w:ascii="Times New Roman" w:hAnsi="Times New Roman"/>
                <w:b/>
                <w:bCs/>
                <w:sz w:val="28"/>
                <w:szCs w:val="28"/>
              </w:rPr>
              <w:t>MÔN</w:t>
            </w:r>
            <w:r w:rsidRPr="004E720C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4E720C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2</w:t>
            </w:r>
          </w:p>
          <w:p w14:paraId="3264FD67" w14:textId="17305276" w:rsidR="003B26D9" w:rsidRPr="004E720C" w:rsidRDefault="003B26D9" w:rsidP="004E720C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4E720C">
              <w:rPr>
                <w:rFonts w:ascii="Times New Roman" w:hAnsi="Times New Roman"/>
                <w:b/>
                <w:bCs/>
                <w:sz w:val="28"/>
                <w:szCs w:val="28"/>
              </w:rPr>
              <w:t>BẬC</w:t>
            </w:r>
            <w:r w:rsidRPr="004E720C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4E720C">
              <w:rPr>
                <w:rFonts w:ascii="Times New Roman" w:hAnsi="Times New Roman"/>
                <w:b/>
                <w:bCs/>
                <w:sz w:val="28"/>
                <w:szCs w:val="28"/>
              </w:rPr>
              <w:t>ĐẠI</w:t>
            </w:r>
            <w:r w:rsidRPr="004E720C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4E720C">
              <w:rPr>
                <w:rFonts w:ascii="Times New Roman" w:hAnsi="Times New Roman"/>
                <w:b/>
                <w:bCs/>
                <w:sz w:val="28"/>
                <w:szCs w:val="28"/>
              </w:rPr>
              <w:t>HỌC</w:t>
            </w:r>
            <w:r w:rsidRPr="004E720C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4E720C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4E720C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4E720C">
              <w:rPr>
                <w:rFonts w:ascii="Times New Roman" w:hAnsi="Times New Roman"/>
                <w:b/>
                <w:bCs/>
                <w:sz w:val="28"/>
                <w:szCs w:val="28"/>
              </w:rPr>
              <w:t>TỐT</w:t>
            </w:r>
            <w:r w:rsidRPr="004E720C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4E720C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 w:rsidRPr="004E720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G</w:t>
            </w:r>
            <w:r w:rsidRPr="004E720C">
              <w:rPr>
                <w:rFonts w:ascii="Times New Roman" w:hAnsi="Times New Roman"/>
                <w:b/>
                <w:bCs/>
                <w:sz w:val="28"/>
                <w:szCs w:val="28"/>
              </w:rPr>
              <w:t>HIỆP</w:t>
            </w:r>
            <w:r w:rsidRPr="004E720C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4E720C">
              <w:rPr>
                <w:rFonts w:ascii="Times New Roman" w:hAnsi="Times New Roman"/>
                <w:b/>
                <w:bCs/>
                <w:sz w:val="28"/>
                <w:szCs w:val="28"/>
              </w:rPr>
              <w:t>NĂM</w:t>
            </w:r>
            <w:r w:rsidRPr="004E720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4E720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F46C3">
              <w:rPr>
                <w:rFonts w:ascii="Times New Roman" w:hAnsi="Times New Roman"/>
                <w:b/>
                <w:bCs/>
                <w:sz w:val="28"/>
                <w:szCs w:val="28"/>
              </w:rPr>
              <w:t>020</w:t>
            </w:r>
          </w:p>
          <w:p w14:paraId="64FE5B76" w14:textId="3A94C6D7" w:rsidR="003B26D9" w:rsidRPr="004E720C" w:rsidRDefault="003B26D9" w:rsidP="004E720C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4E720C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 w:rsidRPr="004E720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G</w:t>
            </w:r>
            <w:r w:rsidRPr="004E720C">
              <w:rPr>
                <w:rFonts w:ascii="Times New Roman" w:hAnsi="Times New Roman"/>
                <w:b/>
                <w:bCs/>
                <w:sz w:val="28"/>
                <w:szCs w:val="28"/>
              </w:rPr>
              <w:t>À</w:t>
            </w:r>
            <w:r w:rsidRPr="004E720C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>N</w:t>
            </w:r>
            <w:r w:rsidRPr="004E720C">
              <w:rPr>
                <w:rFonts w:ascii="Times New Roman" w:hAnsi="Times New Roman"/>
                <w:b/>
                <w:bCs/>
                <w:sz w:val="28"/>
                <w:szCs w:val="28"/>
              </w:rPr>
              <w:t>H:</w:t>
            </w:r>
            <w:r w:rsidRPr="004E720C">
              <w:rPr>
                <w:rFonts w:ascii="Times New Roman" w:hAnsi="Times New Roman"/>
                <w:b/>
                <w:bCs/>
                <w:spacing w:val="-9"/>
                <w:sz w:val="28"/>
                <w:szCs w:val="28"/>
                <w:lang w:val="vi-VN"/>
              </w:rPr>
              <w:t xml:space="preserve"> LUẬT KINH TẾ</w:t>
            </w:r>
          </w:p>
        </w:tc>
      </w:tr>
    </w:tbl>
    <w:p w14:paraId="2B7CF799" w14:textId="77777777" w:rsidR="003B26D9" w:rsidRPr="004E720C" w:rsidRDefault="003B26D9" w:rsidP="004E720C">
      <w:pPr>
        <w:widowControl w:val="0"/>
        <w:autoSpaceDE w:val="0"/>
        <w:autoSpaceDN w:val="0"/>
        <w:adjustRightInd w:val="0"/>
        <w:spacing w:after="120" w:line="360" w:lineRule="auto"/>
        <w:ind w:left="116"/>
        <w:rPr>
          <w:rFonts w:ascii="Times New Roman" w:hAnsi="Times New Roman"/>
          <w:b/>
          <w:bCs/>
          <w:sz w:val="28"/>
          <w:szCs w:val="28"/>
        </w:rPr>
      </w:pPr>
    </w:p>
    <w:p w14:paraId="7FB20E9A" w14:textId="7996411A" w:rsidR="00721759" w:rsidRPr="004E720C" w:rsidRDefault="00721759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b/>
          <w:bCs/>
          <w:spacing w:val="-5"/>
          <w:sz w:val="28"/>
          <w:szCs w:val="28"/>
          <w:lang w:val="vi-VN"/>
        </w:rPr>
      </w:pPr>
      <w:r w:rsidRPr="004E720C">
        <w:rPr>
          <w:rFonts w:ascii="Times New Roman" w:hAnsi="Times New Roman"/>
          <w:b/>
          <w:bCs/>
          <w:sz w:val="28"/>
          <w:szCs w:val="28"/>
        </w:rPr>
        <w:t>I.</w:t>
      </w:r>
      <w:r w:rsidRPr="004E720C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4E720C">
        <w:rPr>
          <w:rFonts w:ascii="Times New Roman" w:hAnsi="Times New Roman"/>
          <w:b/>
          <w:bCs/>
          <w:sz w:val="28"/>
          <w:szCs w:val="28"/>
        </w:rPr>
        <w:t>HỌC</w:t>
      </w:r>
      <w:r w:rsidRPr="004E720C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4E720C">
        <w:rPr>
          <w:rFonts w:ascii="Times New Roman" w:hAnsi="Times New Roman"/>
          <w:b/>
          <w:bCs/>
          <w:sz w:val="28"/>
          <w:szCs w:val="28"/>
        </w:rPr>
        <w:t>PHẦN</w:t>
      </w:r>
      <w:r w:rsidRPr="004E720C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="003B26D9" w:rsidRPr="004E720C">
        <w:rPr>
          <w:rFonts w:ascii="Times New Roman" w:hAnsi="Times New Roman"/>
          <w:b/>
          <w:bCs/>
          <w:spacing w:val="-5"/>
          <w:sz w:val="28"/>
          <w:szCs w:val="28"/>
        </w:rPr>
        <w:t xml:space="preserve">LUẬT THƯƠNG MẠI </w:t>
      </w:r>
      <w:r w:rsidR="003B26D9" w:rsidRPr="004E720C">
        <w:rPr>
          <w:rFonts w:ascii="Times New Roman" w:hAnsi="Times New Roman"/>
          <w:b/>
          <w:bCs/>
          <w:spacing w:val="-5"/>
          <w:sz w:val="28"/>
          <w:szCs w:val="28"/>
          <w:lang w:val="vi-VN"/>
        </w:rPr>
        <w:t>1</w:t>
      </w:r>
    </w:p>
    <w:p w14:paraId="2C02BB31" w14:textId="65C284AA" w:rsidR="003B26D9" w:rsidRPr="00375830" w:rsidRDefault="003B26D9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b/>
          <w:bCs/>
          <w:i/>
          <w:sz w:val="28"/>
          <w:szCs w:val="28"/>
          <w:lang w:val="vi-VN"/>
        </w:rPr>
      </w:pPr>
      <w:r w:rsidRPr="00375830">
        <w:rPr>
          <w:rFonts w:ascii="Times New Roman" w:hAnsi="Times New Roman"/>
          <w:b/>
          <w:bCs/>
          <w:i/>
          <w:sz w:val="28"/>
          <w:szCs w:val="28"/>
          <w:lang w:val="vi-VN"/>
        </w:rPr>
        <w:t xml:space="preserve">1. </w:t>
      </w:r>
      <w:r w:rsidR="00AF46C3" w:rsidRPr="00375830">
        <w:rPr>
          <w:rFonts w:ascii="Times New Roman" w:hAnsi="Times New Roman"/>
          <w:b/>
          <w:bCs/>
          <w:i/>
          <w:sz w:val="28"/>
          <w:szCs w:val="28"/>
        </w:rPr>
        <w:t>Khái quát</w:t>
      </w:r>
      <w:r w:rsidRPr="00375830">
        <w:rPr>
          <w:rFonts w:ascii="Times New Roman" w:hAnsi="Times New Roman"/>
          <w:b/>
          <w:bCs/>
          <w:i/>
          <w:sz w:val="28"/>
          <w:szCs w:val="28"/>
          <w:lang w:val="vi-VN"/>
        </w:rPr>
        <w:t xml:space="preserve"> luật thương mại Việt Nam</w:t>
      </w:r>
    </w:p>
    <w:p w14:paraId="28D4049F" w14:textId="406B44DD" w:rsidR="00AF46C3" w:rsidRPr="00AF46C3" w:rsidRDefault="003B26D9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sz w:val="28"/>
          <w:szCs w:val="28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AF46C3">
        <w:rPr>
          <w:rFonts w:ascii="Times New Roman" w:hAnsi="Times New Roman"/>
          <w:sz w:val="28"/>
          <w:szCs w:val="28"/>
        </w:rPr>
        <w:t>Khái niệm Luật thương mại</w:t>
      </w:r>
    </w:p>
    <w:p w14:paraId="2284E6A0" w14:textId="4E2C62DE" w:rsidR="003B26D9" w:rsidRPr="004E720C" w:rsidRDefault="00AF46C3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26D9" w:rsidRPr="004E720C">
        <w:rPr>
          <w:rFonts w:ascii="Times New Roman" w:hAnsi="Times New Roman"/>
          <w:sz w:val="28"/>
          <w:szCs w:val="28"/>
          <w:lang w:val="vi-VN"/>
        </w:rPr>
        <w:t>Đối tượng điều chỉnh của Luật Thương mại</w:t>
      </w:r>
    </w:p>
    <w:p w14:paraId="50C2743B" w14:textId="3E1FB407" w:rsidR="003B26D9" w:rsidRPr="004E720C" w:rsidRDefault="003B26D9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>- Phương pháp điều chỉnh của Luật Thương mại</w:t>
      </w:r>
    </w:p>
    <w:p w14:paraId="3B986572" w14:textId="7B8A8010" w:rsidR="003B26D9" w:rsidRDefault="003B26D9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>- Chủ thể của Luật Thương mại</w:t>
      </w:r>
    </w:p>
    <w:p w14:paraId="5C7EA668" w14:textId="42831584" w:rsidR="00375830" w:rsidRPr="00375830" w:rsidRDefault="00375830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vi-VN"/>
        </w:rPr>
      </w:pPr>
      <w:r w:rsidRPr="00375830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375830">
        <w:rPr>
          <w:rFonts w:ascii="Times New Roman" w:hAnsi="Times New Roman"/>
          <w:b/>
          <w:bCs/>
          <w:i/>
          <w:sz w:val="28"/>
          <w:szCs w:val="28"/>
          <w:lang w:val="vi-VN"/>
        </w:rPr>
        <w:t xml:space="preserve">. Pháp luật về </w:t>
      </w:r>
      <w:r w:rsidRPr="00375830">
        <w:rPr>
          <w:rFonts w:ascii="Times New Roman" w:hAnsi="Times New Roman"/>
          <w:b/>
          <w:bCs/>
          <w:i/>
          <w:sz w:val="28"/>
          <w:szCs w:val="28"/>
        </w:rPr>
        <w:t xml:space="preserve">thành lập doanh nghiệp, </w:t>
      </w:r>
      <w:r w:rsidRPr="00375830">
        <w:rPr>
          <w:rFonts w:ascii="Times New Roman" w:hAnsi="Times New Roman"/>
          <w:b/>
          <w:bCs/>
          <w:i/>
          <w:sz w:val="28"/>
          <w:szCs w:val="28"/>
          <w:lang w:val="vi-VN"/>
        </w:rPr>
        <w:t>tổ chức lại</w:t>
      </w:r>
      <w:r w:rsidRPr="00375830">
        <w:rPr>
          <w:rFonts w:ascii="Times New Roman" w:hAnsi="Times New Roman"/>
          <w:b/>
          <w:bCs/>
          <w:i/>
          <w:sz w:val="28"/>
          <w:szCs w:val="28"/>
        </w:rPr>
        <w:t xml:space="preserve"> và</w:t>
      </w:r>
      <w:r w:rsidRPr="00375830">
        <w:rPr>
          <w:rFonts w:ascii="Times New Roman" w:hAnsi="Times New Roman"/>
          <w:b/>
          <w:bCs/>
          <w:i/>
          <w:sz w:val="28"/>
          <w:szCs w:val="28"/>
          <w:lang w:val="vi-VN"/>
        </w:rPr>
        <w:t xml:space="preserve"> giải thể doanh nghiệp</w:t>
      </w:r>
    </w:p>
    <w:p w14:paraId="01C2CB56" w14:textId="77777777" w:rsidR="00375830" w:rsidRPr="003C3E62" w:rsidRDefault="00375830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sz w:val="28"/>
          <w:szCs w:val="28"/>
        </w:rPr>
        <w:t>Điều kiện thành lập và trình tự, thủ tục đăng kí doanh nghiệp</w:t>
      </w:r>
    </w:p>
    <w:p w14:paraId="28FF56C5" w14:textId="77777777" w:rsidR="00375830" w:rsidRPr="004E720C" w:rsidRDefault="00375830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- Các</w:t>
      </w:r>
      <w:r w:rsidRPr="004E720C">
        <w:rPr>
          <w:rFonts w:ascii="Times New Roman" w:hAnsi="Times New Roman"/>
          <w:sz w:val="28"/>
          <w:szCs w:val="28"/>
          <w:lang w:val="vi-VN"/>
        </w:rPr>
        <w:t xml:space="preserve"> hình thức tổ chức lại doanh nghiệp</w:t>
      </w:r>
    </w:p>
    <w:p w14:paraId="66B083B5" w14:textId="77777777" w:rsidR="00375830" w:rsidRDefault="00375830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Khái niệm </w:t>
      </w:r>
      <w:r w:rsidRPr="004E720C">
        <w:rPr>
          <w:rFonts w:ascii="Times New Roman" w:hAnsi="Times New Roman"/>
          <w:sz w:val="28"/>
          <w:szCs w:val="28"/>
          <w:lang w:val="vi-VN"/>
        </w:rPr>
        <w:t>giải thể doanh nghiệp</w:t>
      </w:r>
    </w:p>
    <w:p w14:paraId="0B5FE711" w14:textId="39DD474A" w:rsidR="00375830" w:rsidRPr="00375830" w:rsidRDefault="00375830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Các trường hợp giải thể và trình tự thủ tục giải thể doanh nghiệp</w:t>
      </w:r>
    </w:p>
    <w:p w14:paraId="7D2E3374" w14:textId="5CFE9F4F" w:rsidR="00960554" w:rsidRPr="00375830" w:rsidRDefault="00F87F53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3</w:t>
      </w:r>
      <w:r w:rsidR="00960554" w:rsidRPr="00375830">
        <w:rPr>
          <w:rFonts w:ascii="Times New Roman" w:hAnsi="Times New Roman"/>
          <w:b/>
          <w:bCs/>
          <w:i/>
          <w:sz w:val="28"/>
          <w:szCs w:val="28"/>
          <w:lang w:val="vi-VN"/>
        </w:rPr>
        <w:t xml:space="preserve">. Pháp luật về </w:t>
      </w:r>
      <w:r w:rsidR="00267AB8" w:rsidRPr="00375830">
        <w:rPr>
          <w:rFonts w:ascii="Times New Roman" w:hAnsi="Times New Roman"/>
          <w:b/>
          <w:bCs/>
          <w:i/>
          <w:sz w:val="28"/>
          <w:szCs w:val="28"/>
        </w:rPr>
        <w:t>c</w:t>
      </w:r>
      <w:r w:rsidR="00960554" w:rsidRPr="00375830">
        <w:rPr>
          <w:rFonts w:ascii="Times New Roman" w:hAnsi="Times New Roman"/>
          <w:b/>
          <w:bCs/>
          <w:i/>
          <w:sz w:val="28"/>
          <w:szCs w:val="28"/>
          <w:lang w:val="vi-VN"/>
        </w:rPr>
        <w:t xml:space="preserve">ông ty </w:t>
      </w:r>
      <w:r w:rsidR="00267AB8" w:rsidRPr="00375830">
        <w:rPr>
          <w:rFonts w:ascii="Times New Roman" w:hAnsi="Times New Roman"/>
          <w:b/>
          <w:bCs/>
          <w:i/>
          <w:sz w:val="28"/>
          <w:szCs w:val="28"/>
        </w:rPr>
        <w:t>t</w:t>
      </w:r>
      <w:r w:rsidR="00960554" w:rsidRPr="00375830">
        <w:rPr>
          <w:rFonts w:ascii="Times New Roman" w:hAnsi="Times New Roman"/>
          <w:b/>
          <w:bCs/>
          <w:i/>
          <w:sz w:val="28"/>
          <w:szCs w:val="28"/>
          <w:lang w:val="vi-VN"/>
        </w:rPr>
        <w:t xml:space="preserve">rách nhiệm hữu hạn </w:t>
      </w:r>
      <w:r w:rsidR="00267AB8" w:rsidRPr="00375830">
        <w:rPr>
          <w:rFonts w:ascii="Times New Roman" w:hAnsi="Times New Roman"/>
          <w:b/>
          <w:bCs/>
          <w:i/>
          <w:sz w:val="28"/>
          <w:szCs w:val="28"/>
        </w:rPr>
        <w:t>(TNHH)</w:t>
      </w:r>
    </w:p>
    <w:p w14:paraId="28238318" w14:textId="549F33EB" w:rsidR="00960554" w:rsidRPr="004E720C" w:rsidRDefault="00960554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267AB8">
        <w:rPr>
          <w:rFonts w:ascii="Times New Roman" w:hAnsi="Times New Roman"/>
          <w:sz w:val="28"/>
          <w:szCs w:val="28"/>
        </w:rPr>
        <w:t>K</w:t>
      </w:r>
      <w:r w:rsidRPr="004E720C">
        <w:rPr>
          <w:rFonts w:ascii="Times New Roman" w:hAnsi="Times New Roman"/>
          <w:sz w:val="28"/>
          <w:szCs w:val="28"/>
          <w:lang w:val="vi-VN"/>
        </w:rPr>
        <w:t xml:space="preserve">hái niệm và đặc điểm của </w:t>
      </w:r>
      <w:r w:rsidR="00267AB8">
        <w:rPr>
          <w:rFonts w:ascii="Times New Roman" w:hAnsi="Times New Roman"/>
          <w:sz w:val="28"/>
          <w:szCs w:val="28"/>
        </w:rPr>
        <w:t>c</w:t>
      </w:r>
      <w:r w:rsidRPr="004E720C">
        <w:rPr>
          <w:rFonts w:ascii="Times New Roman" w:hAnsi="Times New Roman"/>
          <w:sz w:val="28"/>
          <w:szCs w:val="28"/>
          <w:lang w:val="vi-VN"/>
        </w:rPr>
        <w:t xml:space="preserve">ông ty TNHH </w:t>
      </w:r>
      <w:r w:rsidR="00267AB8">
        <w:rPr>
          <w:rFonts w:ascii="Times New Roman" w:hAnsi="Times New Roman"/>
          <w:sz w:val="28"/>
          <w:szCs w:val="28"/>
        </w:rPr>
        <w:t>một thành viên</w:t>
      </w:r>
      <w:r w:rsidRPr="004E720C">
        <w:rPr>
          <w:rFonts w:ascii="Times New Roman" w:hAnsi="Times New Roman"/>
          <w:sz w:val="28"/>
          <w:szCs w:val="28"/>
          <w:lang w:val="vi-VN"/>
        </w:rPr>
        <w:t xml:space="preserve"> và </w:t>
      </w:r>
      <w:r w:rsidR="00267AB8">
        <w:rPr>
          <w:rFonts w:ascii="Times New Roman" w:hAnsi="Times New Roman"/>
          <w:sz w:val="28"/>
          <w:szCs w:val="28"/>
        </w:rPr>
        <w:t>c</w:t>
      </w:r>
      <w:r w:rsidRPr="004E720C">
        <w:rPr>
          <w:rFonts w:ascii="Times New Roman" w:hAnsi="Times New Roman"/>
          <w:sz w:val="28"/>
          <w:szCs w:val="28"/>
          <w:lang w:val="vi-VN"/>
        </w:rPr>
        <w:t xml:space="preserve">ông ty TNHH </w:t>
      </w:r>
      <w:r w:rsidR="00267AB8">
        <w:rPr>
          <w:rFonts w:ascii="Times New Roman" w:hAnsi="Times New Roman"/>
          <w:sz w:val="28"/>
          <w:szCs w:val="28"/>
        </w:rPr>
        <w:t>h</w:t>
      </w:r>
      <w:r w:rsidRPr="004E720C">
        <w:rPr>
          <w:rFonts w:ascii="Times New Roman" w:hAnsi="Times New Roman"/>
          <w:sz w:val="28"/>
          <w:szCs w:val="28"/>
          <w:lang w:val="vi-VN"/>
        </w:rPr>
        <w:t>ai thành viên trở lên</w:t>
      </w:r>
    </w:p>
    <w:p w14:paraId="2690DF81" w14:textId="394235F1" w:rsidR="00960554" w:rsidRPr="004E720C" w:rsidRDefault="00960554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 xml:space="preserve">- Cơ cấu tổ chức của loại hình </w:t>
      </w:r>
      <w:r w:rsidR="00267AB8">
        <w:rPr>
          <w:rFonts w:ascii="Times New Roman" w:hAnsi="Times New Roman"/>
          <w:sz w:val="28"/>
          <w:szCs w:val="28"/>
        </w:rPr>
        <w:t>c</w:t>
      </w:r>
      <w:r w:rsidRPr="004E720C">
        <w:rPr>
          <w:rFonts w:ascii="Times New Roman" w:hAnsi="Times New Roman"/>
          <w:sz w:val="28"/>
          <w:szCs w:val="28"/>
          <w:lang w:val="vi-VN"/>
        </w:rPr>
        <w:t xml:space="preserve">ông ty TNHH </w:t>
      </w:r>
      <w:r w:rsidR="00267AB8">
        <w:rPr>
          <w:rFonts w:ascii="Times New Roman" w:hAnsi="Times New Roman"/>
          <w:sz w:val="28"/>
          <w:szCs w:val="28"/>
        </w:rPr>
        <w:t>một thành viên</w:t>
      </w:r>
      <w:r w:rsidRPr="004E720C">
        <w:rPr>
          <w:rFonts w:ascii="Times New Roman" w:hAnsi="Times New Roman"/>
          <w:sz w:val="28"/>
          <w:szCs w:val="28"/>
          <w:lang w:val="vi-VN"/>
        </w:rPr>
        <w:t xml:space="preserve"> và </w:t>
      </w:r>
      <w:r w:rsidR="00267AB8">
        <w:rPr>
          <w:rFonts w:ascii="Times New Roman" w:hAnsi="Times New Roman"/>
          <w:sz w:val="28"/>
          <w:szCs w:val="28"/>
        </w:rPr>
        <w:t>c</w:t>
      </w:r>
      <w:r w:rsidRPr="004E720C">
        <w:rPr>
          <w:rFonts w:ascii="Times New Roman" w:hAnsi="Times New Roman"/>
          <w:sz w:val="28"/>
          <w:szCs w:val="28"/>
          <w:lang w:val="vi-VN"/>
        </w:rPr>
        <w:t xml:space="preserve">ông ty TNHH </w:t>
      </w:r>
      <w:r w:rsidR="00267AB8">
        <w:rPr>
          <w:rFonts w:ascii="Times New Roman" w:hAnsi="Times New Roman"/>
          <w:sz w:val="28"/>
          <w:szCs w:val="28"/>
        </w:rPr>
        <w:t>h</w:t>
      </w:r>
      <w:r w:rsidRPr="004E720C">
        <w:rPr>
          <w:rFonts w:ascii="Times New Roman" w:hAnsi="Times New Roman"/>
          <w:sz w:val="28"/>
          <w:szCs w:val="28"/>
          <w:lang w:val="vi-VN"/>
        </w:rPr>
        <w:t>ai thành viên trở lên</w:t>
      </w:r>
    </w:p>
    <w:p w14:paraId="73EE0723" w14:textId="36D9256F" w:rsidR="00960554" w:rsidRPr="004E720C" w:rsidRDefault="00960554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>- Vấn đề huy động vốn, tăng, giảm vốn điều lệ của công ty.</w:t>
      </w:r>
    </w:p>
    <w:p w14:paraId="437DEA64" w14:textId="1FB51CA2" w:rsidR="00960554" w:rsidRPr="004E720C" w:rsidRDefault="00960554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 xml:space="preserve">- Vấn đề chuyển nhượng phần vốn góp giữa các thành viên trong Công ty TNHH </w:t>
      </w:r>
      <w:r w:rsidR="00267AB8">
        <w:rPr>
          <w:rFonts w:ascii="Times New Roman" w:hAnsi="Times New Roman"/>
          <w:sz w:val="28"/>
          <w:szCs w:val="28"/>
        </w:rPr>
        <w:t>h</w:t>
      </w:r>
      <w:r w:rsidRPr="004E720C">
        <w:rPr>
          <w:rFonts w:ascii="Times New Roman" w:hAnsi="Times New Roman"/>
          <w:sz w:val="28"/>
          <w:szCs w:val="28"/>
          <w:lang w:val="vi-VN"/>
        </w:rPr>
        <w:t>ai thành viên trở lên</w:t>
      </w:r>
    </w:p>
    <w:p w14:paraId="19B581F0" w14:textId="1715ED69" w:rsidR="00DE1E78" w:rsidRPr="00267AB8" w:rsidRDefault="00DE1E78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267AB8">
        <w:rPr>
          <w:rFonts w:ascii="Times New Roman" w:hAnsi="Times New Roman"/>
          <w:sz w:val="28"/>
          <w:szCs w:val="28"/>
        </w:rPr>
        <w:t>Ư</w:t>
      </w:r>
      <w:r w:rsidRPr="004E720C">
        <w:rPr>
          <w:rFonts w:ascii="Times New Roman" w:hAnsi="Times New Roman"/>
          <w:sz w:val="28"/>
          <w:szCs w:val="28"/>
          <w:lang w:val="vi-VN"/>
        </w:rPr>
        <w:t xml:space="preserve">u, nhược điểm của loại hình </w:t>
      </w:r>
      <w:r w:rsidR="00267AB8">
        <w:rPr>
          <w:rFonts w:ascii="Times New Roman" w:hAnsi="Times New Roman"/>
          <w:sz w:val="28"/>
          <w:szCs w:val="28"/>
        </w:rPr>
        <w:t>công ty TNHH</w:t>
      </w:r>
    </w:p>
    <w:p w14:paraId="67F45931" w14:textId="43088E40" w:rsidR="00DE1E78" w:rsidRPr="004E720C" w:rsidRDefault="00DE1E78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lastRenderedPageBreak/>
        <w:t xml:space="preserve">- Phân biệt công ty TNHH </w:t>
      </w:r>
      <w:r w:rsidR="00267AB8">
        <w:rPr>
          <w:rFonts w:ascii="Times New Roman" w:hAnsi="Times New Roman"/>
          <w:sz w:val="28"/>
          <w:szCs w:val="28"/>
        </w:rPr>
        <w:t>một thành viên</w:t>
      </w:r>
      <w:r w:rsidRPr="004E720C">
        <w:rPr>
          <w:rFonts w:ascii="Times New Roman" w:hAnsi="Times New Roman"/>
          <w:sz w:val="28"/>
          <w:szCs w:val="28"/>
          <w:lang w:val="vi-VN"/>
        </w:rPr>
        <w:t xml:space="preserve"> với doanh nghiệp tư nhân</w:t>
      </w:r>
    </w:p>
    <w:p w14:paraId="51A095D5" w14:textId="3EF17683" w:rsidR="00960554" w:rsidRPr="00375830" w:rsidRDefault="00F87F53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4</w:t>
      </w:r>
      <w:r w:rsidR="00960554" w:rsidRPr="00375830">
        <w:rPr>
          <w:rFonts w:ascii="Times New Roman" w:hAnsi="Times New Roman"/>
          <w:b/>
          <w:bCs/>
          <w:i/>
          <w:sz w:val="28"/>
          <w:szCs w:val="28"/>
          <w:lang w:val="vi-VN"/>
        </w:rPr>
        <w:t>. Pháp luật về Công ty Cổ phần</w:t>
      </w:r>
    </w:p>
    <w:p w14:paraId="72248B03" w14:textId="697475D8" w:rsidR="00960554" w:rsidRPr="004E720C" w:rsidRDefault="00960554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267AB8">
        <w:rPr>
          <w:rFonts w:ascii="Times New Roman" w:hAnsi="Times New Roman"/>
          <w:sz w:val="28"/>
          <w:szCs w:val="28"/>
        </w:rPr>
        <w:t>K</w:t>
      </w:r>
      <w:r w:rsidRPr="004E720C">
        <w:rPr>
          <w:rFonts w:ascii="Times New Roman" w:hAnsi="Times New Roman"/>
          <w:sz w:val="28"/>
          <w:szCs w:val="28"/>
          <w:lang w:val="vi-VN"/>
        </w:rPr>
        <w:t>hái niệm và đặc điểm của Công ty cổ phần</w:t>
      </w:r>
    </w:p>
    <w:p w14:paraId="7EF5EB78" w14:textId="5539215F" w:rsidR="00960554" w:rsidRPr="004E720C" w:rsidRDefault="00960554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>- Cơ cấu tổ chức của loại hình công ty cổ phần</w:t>
      </w:r>
    </w:p>
    <w:p w14:paraId="3B5764B0" w14:textId="77777777" w:rsidR="00960554" w:rsidRPr="004E720C" w:rsidRDefault="00960554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>- Vấn đề huy động vốn, tăng, giảm vốn điều lệ của công ty.</w:t>
      </w:r>
    </w:p>
    <w:p w14:paraId="669479DC" w14:textId="6851C5AF" w:rsidR="00960554" w:rsidRPr="004E720C" w:rsidRDefault="00960554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3C3E62">
        <w:rPr>
          <w:rFonts w:ascii="Times New Roman" w:hAnsi="Times New Roman"/>
          <w:sz w:val="28"/>
          <w:szCs w:val="28"/>
        </w:rPr>
        <w:t>Các loại cổ phần, cổ phiếu và p</w:t>
      </w:r>
      <w:r w:rsidRPr="004E720C">
        <w:rPr>
          <w:rFonts w:ascii="Times New Roman" w:hAnsi="Times New Roman"/>
          <w:sz w:val="28"/>
          <w:szCs w:val="28"/>
          <w:lang w:val="vi-VN"/>
        </w:rPr>
        <w:t>hân biệt cổ phần, cổ phiếu, trái phiếu, cổ đông, cổ tức.</w:t>
      </w:r>
    </w:p>
    <w:p w14:paraId="5FAB3A66" w14:textId="61F81C16" w:rsidR="00960554" w:rsidRPr="003C3E62" w:rsidRDefault="00960554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3C3E62">
        <w:rPr>
          <w:rFonts w:ascii="Times New Roman" w:hAnsi="Times New Roman"/>
          <w:sz w:val="28"/>
          <w:szCs w:val="28"/>
        </w:rPr>
        <w:t>Chuyển nhượng và mua lại phần vốn góp</w:t>
      </w:r>
    </w:p>
    <w:p w14:paraId="0DD38AE5" w14:textId="17CA48C4" w:rsidR="00DE1E78" w:rsidRPr="00267AB8" w:rsidRDefault="00DE1E78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 xml:space="preserve">- Các ưu, nhược điểm của </w:t>
      </w:r>
      <w:r w:rsidR="00267AB8">
        <w:rPr>
          <w:rFonts w:ascii="Times New Roman" w:hAnsi="Times New Roman"/>
          <w:sz w:val="28"/>
          <w:szCs w:val="28"/>
        </w:rPr>
        <w:t>công ty cổ phần</w:t>
      </w:r>
    </w:p>
    <w:p w14:paraId="42CA1276" w14:textId="794BE662" w:rsidR="00DE1E78" w:rsidRPr="004E720C" w:rsidRDefault="00DE1E78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 xml:space="preserve">- Phân biệt công ty cổ phần với công ty TNHH </w:t>
      </w:r>
      <w:r w:rsidR="00267AB8">
        <w:rPr>
          <w:rFonts w:ascii="Times New Roman" w:hAnsi="Times New Roman"/>
          <w:sz w:val="28"/>
          <w:szCs w:val="28"/>
        </w:rPr>
        <w:t>h</w:t>
      </w:r>
      <w:r w:rsidRPr="004E720C">
        <w:rPr>
          <w:rFonts w:ascii="Times New Roman" w:hAnsi="Times New Roman"/>
          <w:sz w:val="28"/>
          <w:szCs w:val="28"/>
          <w:lang w:val="vi-VN"/>
        </w:rPr>
        <w:t>ai thành viên trở lên</w:t>
      </w:r>
    </w:p>
    <w:p w14:paraId="726D7C0E" w14:textId="7EBAC6D7" w:rsidR="00960554" w:rsidRPr="00375830" w:rsidRDefault="00F87F53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5</w:t>
      </w:r>
      <w:r w:rsidR="00960554" w:rsidRPr="00375830">
        <w:rPr>
          <w:rFonts w:ascii="Times New Roman" w:hAnsi="Times New Roman"/>
          <w:b/>
          <w:bCs/>
          <w:i/>
          <w:sz w:val="28"/>
          <w:szCs w:val="28"/>
          <w:lang w:val="vi-VN"/>
        </w:rPr>
        <w:t>. Pháp luật về công ty hợp danh</w:t>
      </w:r>
    </w:p>
    <w:p w14:paraId="09CBB8BA" w14:textId="708BF574" w:rsidR="00960554" w:rsidRPr="004E720C" w:rsidRDefault="00960554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3C3E62">
        <w:rPr>
          <w:rFonts w:ascii="Times New Roman" w:hAnsi="Times New Roman"/>
          <w:sz w:val="28"/>
          <w:szCs w:val="28"/>
        </w:rPr>
        <w:t>K</w:t>
      </w:r>
      <w:r w:rsidRPr="004E720C">
        <w:rPr>
          <w:rFonts w:ascii="Times New Roman" w:hAnsi="Times New Roman"/>
          <w:sz w:val="28"/>
          <w:szCs w:val="28"/>
          <w:lang w:val="vi-VN"/>
        </w:rPr>
        <w:t xml:space="preserve">hái niệm và đặc điểm của </w:t>
      </w:r>
      <w:r w:rsidR="003C3E62">
        <w:rPr>
          <w:rFonts w:ascii="Times New Roman" w:hAnsi="Times New Roman"/>
          <w:sz w:val="28"/>
          <w:szCs w:val="28"/>
        </w:rPr>
        <w:t>c</w:t>
      </w:r>
      <w:r w:rsidRPr="004E720C">
        <w:rPr>
          <w:rFonts w:ascii="Times New Roman" w:hAnsi="Times New Roman"/>
          <w:sz w:val="28"/>
          <w:szCs w:val="28"/>
          <w:lang w:val="vi-VN"/>
        </w:rPr>
        <w:t>ông ty hợp danh</w:t>
      </w:r>
    </w:p>
    <w:p w14:paraId="677A772F" w14:textId="23EB9229" w:rsidR="00960554" w:rsidRPr="004E720C" w:rsidRDefault="00960554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3C3E62">
        <w:rPr>
          <w:rFonts w:ascii="Times New Roman" w:hAnsi="Times New Roman"/>
          <w:sz w:val="28"/>
          <w:szCs w:val="28"/>
        </w:rPr>
        <w:t>Cơ cấu tổ chức và các loại thành viên trong</w:t>
      </w:r>
      <w:r w:rsidRPr="004E720C">
        <w:rPr>
          <w:rFonts w:ascii="Times New Roman" w:hAnsi="Times New Roman"/>
          <w:sz w:val="28"/>
          <w:szCs w:val="28"/>
          <w:lang w:val="vi-VN"/>
        </w:rPr>
        <w:t xml:space="preserve"> công ty hợp danh</w:t>
      </w:r>
    </w:p>
    <w:p w14:paraId="603B2814" w14:textId="34A1265A" w:rsidR="00960554" w:rsidRPr="003C3E62" w:rsidRDefault="00960554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>- Vấn đề huy động vốn, tăng, giảm vốn điều lệ của công ty</w:t>
      </w:r>
      <w:r w:rsidR="003C3E62">
        <w:rPr>
          <w:rFonts w:ascii="Times New Roman" w:hAnsi="Times New Roman"/>
          <w:sz w:val="28"/>
          <w:szCs w:val="28"/>
        </w:rPr>
        <w:t xml:space="preserve"> hợp danh</w:t>
      </w:r>
    </w:p>
    <w:p w14:paraId="054CA071" w14:textId="31B730E8" w:rsidR="00960554" w:rsidRPr="003C3E62" w:rsidRDefault="00960554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3C3E62">
        <w:rPr>
          <w:rFonts w:ascii="Times New Roman" w:hAnsi="Times New Roman"/>
          <w:sz w:val="28"/>
          <w:szCs w:val="28"/>
        </w:rPr>
        <w:t>Chuyển nhượng vốn trong công ty hợp danh</w:t>
      </w:r>
    </w:p>
    <w:p w14:paraId="73B19532" w14:textId="77777777" w:rsidR="00DE1E78" w:rsidRPr="004E720C" w:rsidRDefault="00DE1E78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>- Các ưu, nhược điểm của loại hình doanh nghiệp này</w:t>
      </w:r>
    </w:p>
    <w:p w14:paraId="059C7087" w14:textId="6392A3F6" w:rsidR="00767192" w:rsidRPr="004E720C" w:rsidRDefault="0005427C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b/>
          <w:bCs/>
          <w:spacing w:val="-5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 w:rsidR="00767192" w:rsidRPr="004E720C">
        <w:rPr>
          <w:rFonts w:ascii="Times New Roman" w:hAnsi="Times New Roman"/>
          <w:b/>
          <w:bCs/>
          <w:sz w:val="28"/>
          <w:szCs w:val="28"/>
        </w:rPr>
        <w:t>I.</w:t>
      </w:r>
      <w:r w:rsidR="00767192" w:rsidRPr="004E720C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="00767192" w:rsidRPr="004E720C">
        <w:rPr>
          <w:rFonts w:ascii="Times New Roman" w:hAnsi="Times New Roman"/>
          <w:b/>
          <w:bCs/>
          <w:sz w:val="28"/>
          <w:szCs w:val="28"/>
        </w:rPr>
        <w:t>HỌC</w:t>
      </w:r>
      <w:r w:rsidR="00767192" w:rsidRPr="004E720C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767192" w:rsidRPr="004E720C">
        <w:rPr>
          <w:rFonts w:ascii="Times New Roman" w:hAnsi="Times New Roman"/>
          <w:b/>
          <w:bCs/>
          <w:sz w:val="28"/>
          <w:szCs w:val="28"/>
        </w:rPr>
        <w:t>PHẦN</w:t>
      </w:r>
      <w:r w:rsidR="00767192" w:rsidRPr="004E720C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="00117864">
        <w:rPr>
          <w:rFonts w:ascii="Times New Roman" w:hAnsi="Times New Roman"/>
          <w:b/>
          <w:bCs/>
          <w:spacing w:val="-5"/>
          <w:sz w:val="28"/>
          <w:szCs w:val="28"/>
        </w:rPr>
        <w:t xml:space="preserve">LUẬT </w:t>
      </w:r>
      <w:r w:rsidR="00017BEE" w:rsidRPr="004E720C">
        <w:rPr>
          <w:rFonts w:ascii="Times New Roman" w:hAnsi="Times New Roman"/>
          <w:b/>
          <w:bCs/>
          <w:spacing w:val="-5"/>
          <w:sz w:val="28"/>
          <w:szCs w:val="28"/>
        </w:rPr>
        <w:t xml:space="preserve">THƯƠNG MẠI </w:t>
      </w:r>
      <w:r w:rsidR="00017BEE" w:rsidRPr="004E720C">
        <w:rPr>
          <w:rFonts w:ascii="Times New Roman" w:hAnsi="Times New Roman"/>
          <w:b/>
          <w:bCs/>
          <w:spacing w:val="-5"/>
          <w:sz w:val="28"/>
          <w:szCs w:val="28"/>
          <w:lang w:val="vi-VN"/>
        </w:rPr>
        <w:t>2</w:t>
      </w:r>
    </w:p>
    <w:p w14:paraId="2AE215DA" w14:textId="5E6FFCCF" w:rsidR="00017BEE" w:rsidRPr="00375830" w:rsidRDefault="00017BEE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b/>
          <w:bCs/>
          <w:i/>
          <w:sz w:val="28"/>
          <w:szCs w:val="28"/>
          <w:lang w:val="vi-VN"/>
        </w:rPr>
      </w:pPr>
      <w:r w:rsidRPr="00375830">
        <w:rPr>
          <w:rFonts w:ascii="Times New Roman" w:hAnsi="Times New Roman"/>
          <w:b/>
          <w:bCs/>
          <w:i/>
          <w:sz w:val="28"/>
          <w:szCs w:val="28"/>
          <w:lang w:val="vi-VN"/>
        </w:rPr>
        <w:t>1. Pháp luật về mua bán hàng hoá</w:t>
      </w:r>
    </w:p>
    <w:p w14:paraId="76170BB3" w14:textId="284DE953" w:rsidR="00017BEE" w:rsidRPr="004E720C" w:rsidRDefault="00017BEE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>- Khái niệm và đặc điểm của hợp đồng mua bán hàng hóa</w:t>
      </w:r>
    </w:p>
    <w:p w14:paraId="6D28C0D9" w14:textId="4FFCD358" w:rsidR="00017BEE" w:rsidRPr="004E720C" w:rsidRDefault="00017BEE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>- Nội dung của hợp đồng mua bán hàng hóa</w:t>
      </w:r>
    </w:p>
    <w:p w14:paraId="4F7B281D" w14:textId="3144A7AB" w:rsidR="00017BEE" w:rsidRPr="004E720C" w:rsidRDefault="00017BEE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>- Giao kết hợp đồng mua bán hàng hóa</w:t>
      </w:r>
    </w:p>
    <w:p w14:paraId="42BEADF0" w14:textId="31E116A6" w:rsidR="00017BEE" w:rsidRPr="004E720C" w:rsidRDefault="00017BEE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>- Điều kiện có hiệu lực của hợp đồng mua bán hàng hóa</w:t>
      </w:r>
    </w:p>
    <w:p w14:paraId="7227FB09" w14:textId="77777777" w:rsidR="00017BEE" w:rsidRPr="00375830" w:rsidRDefault="00017BEE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b/>
          <w:bCs/>
          <w:i/>
          <w:sz w:val="28"/>
          <w:szCs w:val="28"/>
          <w:lang w:val="vi-VN"/>
        </w:rPr>
      </w:pPr>
      <w:r w:rsidRPr="00375830">
        <w:rPr>
          <w:rFonts w:ascii="Times New Roman" w:hAnsi="Times New Roman"/>
          <w:b/>
          <w:bCs/>
          <w:i/>
          <w:sz w:val="28"/>
          <w:szCs w:val="28"/>
          <w:lang w:val="vi-VN"/>
        </w:rPr>
        <w:t>2. Pháp luật về dịch vụ trung gian thương mại</w:t>
      </w:r>
    </w:p>
    <w:p w14:paraId="61EC788B" w14:textId="78643C8D" w:rsidR="00017BEE" w:rsidRPr="004E720C" w:rsidRDefault="00017BEE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i/>
          <w:sz w:val="28"/>
          <w:szCs w:val="28"/>
          <w:lang w:val="vi-VN"/>
        </w:rPr>
      </w:pPr>
      <w:r w:rsidRPr="004E720C">
        <w:rPr>
          <w:rFonts w:ascii="Times New Roman" w:hAnsi="Times New Roman"/>
          <w:i/>
          <w:sz w:val="28"/>
          <w:szCs w:val="28"/>
          <w:lang w:val="vi-VN"/>
        </w:rPr>
        <w:lastRenderedPageBreak/>
        <w:t xml:space="preserve">- </w:t>
      </w:r>
      <w:r w:rsidRPr="004E720C">
        <w:rPr>
          <w:rFonts w:ascii="Times New Roman" w:hAnsi="Times New Roman"/>
          <w:sz w:val="28"/>
          <w:szCs w:val="28"/>
          <w:lang w:val="vi-VN"/>
        </w:rPr>
        <w:t>Khái niệm dịch vụ trung gian thương mại</w:t>
      </w:r>
    </w:p>
    <w:p w14:paraId="47D95A44" w14:textId="7C1C217A" w:rsidR="00017BEE" w:rsidRPr="004E720C" w:rsidRDefault="00017BEE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>- Khái quát pháp luật về dịch vụ trung gian thương mại</w:t>
      </w:r>
    </w:p>
    <w:p w14:paraId="752985E1" w14:textId="74542E5F" w:rsidR="00017BEE" w:rsidRPr="004E720C" w:rsidRDefault="00017BEE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>- Vai trò của việc sử dụng các dịch vụ trung gian thương mại</w:t>
      </w:r>
    </w:p>
    <w:p w14:paraId="5C83E42D" w14:textId="5B5885EF" w:rsidR="00017BEE" w:rsidRPr="004E720C" w:rsidRDefault="00017BEE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>- Khái niệm, đặc điểm của đại diện cho thương nhân</w:t>
      </w:r>
    </w:p>
    <w:p w14:paraId="5E2ABF28" w14:textId="5F4E850D" w:rsidR="00017BEE" w:rsidRPr="004E720C" w:rsidRDefault="00017BEE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73205B" w:rsidRPr="004E720C">
        <w:rPr>
          <w:rFonts w:ascii="Times New Roman" w:hAnsi="Times New Roman"/>
          <w:sz w:val="28"/>
          <w:szCs w:val="28"/>
          <w:lang w:val="vi-VN"/>
        </w:rPr>
        <w:t xml:space="preserve">Khái niệm và đặc </w:t>
      </w:r>
      <w:r w:rsidR="00892A54" w:rsidRPr="004E720C">
        <w:rPr>
          <w:rFonts w:ascii="Times New Roman" w:hAnsi="Times New Roman"/>
          <w:sz w:val="28"/>
          <w:szCs w:val="28"/>
          <w:lang w:val="vi-VN"/>
        </w:rPr>
        <w:t>điểm môi giới thương mại</w:t>
      </w:r>
    </w:p>
    <w:p w14:paraId="2395197D" w14:textId="1325E8DD" w:rsidR="00892A54" w:rsidRPr="004E720C" w:rsidRDefault="00892A54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>- Khái niệm và đặc điểm uỷ thác mua bán hàng hoá</w:t>
      </w:r>
    </w:p>
    <w:p w14:paraId="657894CB" w14:textId="14476D02" w:rsidR="00892A54" w:rsidRPr="004E720C" w:rsidRDefault="00892A54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>- Khái niệm và đặc điểm đại lý thương mại</w:t>
      </w:r>
    </w:p>
    <w:p w14:paraId="132D8FC4" w14:textId="0E925C19" w:rsidR="00892A54" w:rsidRPr="004E720C" w:rsidRDefault="00892A54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>- Các hình thức đại lý thương mại</w:t>
      </w:r>
    </w:p>
    <w:p w14:paraId="17091F90" w14:textId="500B320C" w:rsidR="00892A54" w:rsidRPr="00375830" w:rsidRDefault="00F87F53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b/>
          <w:bCs/>
          <w:i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3</w:t>
      </w:r>
      <w:bookmarkStart w:id="0" w:name="_GoBack"/>
      <w:bookmarkEnd w:id="0"/>
      <w:r w:rsidR="00892A54" w:rsidRPr="00375830">
        <w:rPr>
          <w:rFonts w:ascii="Times New Roman" w:hAnsi="Times New Roman"/>
          <w:b/>
          <w:bCs/>
          <w:i/>
          <w:sz w:val="28"/>
          <w:szCs w:val="28"/>
          <w:lang w:val="vi-VN"/>
        </w:rPr>
        <w:t>. Giải quyết tranh chấp thương mại</w:t>
      </w:r>
    </w:p>
    <w:p w14:paraId="61380A40" w14:textId="35783842" w:rsidR="00892A54" w:rsidRPr="004E720C" w:rsidRDefault="00892A54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i/>
          <w:sz w:val="28"/>
          <w:szCs w:val="28"/>
          <w:lang w:val="vi-VN"/>
        </w:rPr>
        <w:tab/>
        <w:t>-</w:t>
      </w:r>
      <w:r w:rsidRPr="004E720C">
        <w:rPr>
          <w:rFonts w:ascii="Times New Roman" w:hAnsi="Times New Roman"/>
          <w:sz w:val="28"/>
          <w:szCs w:val="28"/>
          <w:lang w:val="vi-VN"/>
        </w:rPr>
        <w:t xml:space="preserve"> Khái niệm tranh chấp thương mại</w:t>
      </w:r>
    </w:p>
    <w:p w14:paraId="6012FD8A" w14:textId="274DFD96" w:rsidR="00892A54" w:rsidRPr="004E720C" w:rsidRDefault="00892A54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ab/>
        <w:t xml:space="preserve">- </w:t>
      </w:r>
      <w:r w:rsidR="009355AE">
        <w:rPr>
          <w:rFonts w:ascii="Times New Roman" w:hAnsi="Times New Roman"/>
          <w:sz w:val="28"/>
          <w:szCs w:val="28"/>
        </w:rPr>
        <w:t>Các phương thức</w:t>
      </w:r>
      <w:r w:rsidRPr="004E720C">
        <w:rPr>
          <w:rFonts w:ascii="Times New Roman" w:hAnsi="Times New Roman"/>
          <w:sz w:val="28"/>
          <w:szCs w:val="28"/>
          <w:lang w:val="vi-VN"/>
        </w:rPr>
        <w:t xml:space="preserve"> giải quyết tranh chấp thương mại</w:t>
      </w:r>
    </w:p>
    <w:p w14:paraId="0055BC8B" w14:textId="676F2CBC" w:rsidR="00892A54" w:rsidRDefault="00892A54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sz w:val="28"/>
          <w:szCs w:val="28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ab/>
        <w:t xml:space="preserve">- </w:t>
      </w:r>
      <w:r w:rsidR="009355AE">
        <w:rPr>
          <w:rFonts w:ascii="Times New Roman" w:hAnsi="Times New Roman"/>
          <w:sz w:val="28"/>
          <w:szCs w:val="28"/>
        </w:rPr>
        <w:t>Ưu và nhược điểm của</w:t>
      </w:r>
      <w:r w:rsidRPr="004E720C">
        <w:rPr>
          <w:rFonts w:ascii="Times New Roman" w:hAnsi="Times New Roman"/>
          <w:sz w:val="28"/>
          <w:szCs w:val="28"/>
          <w:lang w:val="vi-VN"/>
        </w:rPr>
        <w:t xml:space="preserve"> các </w:t>
      </w:r>
      <w:r w:rsidR="009355AE">
        <w:rPr>
          <w:rFonts w:ascii="Times New Roman" w:hAnsi="Times New Roman"/>
          <w:sz w:val="28"/>
          <w:szCs w:val="28"/>
        </w:rPr>
        <w:t>phương</w:t>
      </w:r>
      <w:r w:rsidRPr="004E720C">
        <w:rPr>
          <w:rFonts w:ascii="Times New Roman" w:hAnsi="Times New Roman"/>
          <w:sz w:val="28"/>
          <w:szCs w:val="28"/>
          <w:lang w:val="vi-VN"/>
        </w:rPr>
        <w:t xml:space="preserve"> thức giải quyết tranh chấp thương mại</w:t>
      </w:r>
    </w:p>
    <w:p w14:paraId="1CA36B14" w14:textId="0BA90DE8" w:rsidR="0005427C" w:rsidRPr="004E720C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/>
        <w:rPr>
          <w:rFonts w:ascii="Times New Roman" w:hAnsi="Times New Roman"/>
          <w:b/>
          <w:bCs/>
          <w:spacing w:val="-5"/>
          <w:sz w:val="28"/>
          <w:szCs w:val="28"/>
          <w:lang w:val="vi-VN"/>
        </w:rPr>
      </w:pPr>
      <w:r w:rsidRPr="004E720C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II</w:t>
      </w:r>
      <w:r w:rsidRPr="004E720C">
        <w:rPr>
          <w:rFonts w:ascii="Times New Roman" w:hAnsi="Times New Roman"/>
          <w:b/>
          <w:bCs/>
          <w:sz w:val="28"/>
          <w:szCs w:val="28"/>
        </w:rPr>
        <w:t>.</w:t>
      </w:r>
      <w:r w:rsidRPr="004E720C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4E720C">
        <w:rPr>
          <w:rFonts w:ascii="Times New Roman" w:hAnsi="Times New Roman"/>
          <w:b/>
          <w:bCs/>
          <w:sz w:val="28"/>
          <w:szCs w:val="28"/>
        </w:rPr>
        <w:t>HỌC</w:t>
      </w:r>
      <w:r w:rsidRPr="004E720C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4E720C">
        <w:rPr>
          <w:rFonts w:ascii="Times New Roman" w:hAnsi="Times New Roman"/>
          <w:b/>
          <w:bCs/>
          <w:sz w:val="28"/>
          <w:szCs w:val="28"/>
        </w:rPr>
        <w:t>PHẦN</w:t>
      </w:r>
      <w:r w:rsidRPr="004E720C">
        <w:rPr>
          <w:rFonts w:ascii="Times New Roman" w:hAnsi="Times New Roman"/>
          <w:b/>
          <w:bCs/>
          <w:spacing w:val="-5"/>
          <w:sz w:val="28"/>
          <w:szCs w:val="28"/>
        </w:rPr>
        <w:t xml:space="preserve"> LUẬT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NGÂN HÀNG</w:t>
      </w:r>
    </w:p>
    <w:p w14:paraId="444FB089" w14:textId="46CC60D7" w:rsidR="0005427C" w:rsidRPr="00AF1059" w:rsidRDefault="00AF1059" w:rsidP="0005427C">
      <w:pPr>
        <w:widowControl w:val="0"/>
        <w:autoSpaceDE w:val="0"/>
        <w:autoSpaceDN w:val="0"/>
        <w:adjustRightInd w:val="0"/>
        <w:spacing w:after="120" w:line="360" w:lineRule="auto"/>
        <w:ind w:left="116"/>
        <w:rPr>
          <w:rFonts w:ascii="Times New Roman" w:hAnsi="Times New Roman"/>
          <w:b/>
          <w:i/>
          <w:sz w:val="28"/>
          <w:szCs w:val="28"/>
        </w:rPr>
      </w:pPr>
      <w:r w:rsidRPr="00AF1059">
        <w:rPr>
          <w:rFonts w:ascii="Times New Roman" w:hAnsi="Times New Roman"/>
          <w:b/>
          <w:i/>
          <w:sz w:val="28"/>
          <w:szCs w:val="28"/>
        </w:rPr>
        <w:t>1.</w:t>
      </w:r>
      <w:r w:rsidR="0005427C" w:rsidRPr="00AF1059">
        <w:rPr>
          <w:rFonts w:ascii="Times New Roman" w:hAnsi="Times New Roman"/>
          <w:b/>
          <w:i/>
          <w:sz w:val="28"/>
          <w:szCs w:val="28"/>
          <w:lang w:val="vi-VN"/>
        </w:rPr>
        <w:t xml:space="preserve"> Những vấn đề </w:t>
      </w:r>
      <w:r w:rsidR="0005427C" w:rsidRPr="00AF1059">
        <w:rPr>
          <w:rFonts w:ascii="Times New Roman" w:hAnsi="Times New Roman"/>
          <w:b/>
          <w:i/>
          <w:sz w:val="28"/>
          <w:szCs w:val="28"/>
        </w:rPr>
        <w:t>cơ bản về ngân hàng và luật ngân hàng</w:t>
      </w:r>
    </w:p>
    <w:p w14:paraId="4034628B" w14:textId="77777777" w:rsidR="0005427C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 w:firstLine="604"/>
        <w:rPr>
          <w:rFonts w:ascii="Times New Roman" w:hAnsi="Times New Roman"/>
          <w:sz w:val="28"/>
          <w:szCs w:val="28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>-</w:t>
      </w:r>
      <w:r>
        <w:rPr>
          <w:rFonts w:ascii="Times New Roman" w:hAnsi="Times New Roman"/>
          <w:sz w:val="28"/>
          <w:szCs w:val="28"/>
        </w:rPr>
        <w:t xml:space="preserve"> Lịch sử hình thành và phát triển ngân hàng trên thế giới</w:t>
      </w:r>
    </w:p>
    <w:p w14:paraId="34B5421E" w14:textId="77777777" w:rsidR="0005427C" w:rsidRPr="00633487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 w:firstLine="6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Hoạt động ngân hàng và cấu trúc ngân hàng</w:t>
      </w:r>
    </w:p>
    <w:p w14:paraId="28B647A6" w14:textId="77777777" w:rsidR="0005427C" w:rsidRPr="004E720C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 w:firstLine="604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vi-VN"/>
        </w:rPr>
        <w:t xml:space="preserve"> Đối tượng điều chỉnh của Luật Ngân hàng</w:t>
      </w:r>
    </w:p>
    <w:p w14:paraId="73E78178" w14:textId="77777777" w:rsidR="0005427C" w:rsidRPr="004E720C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 w:firstLine="604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 xml:space="preserve">- Phương pháp điều chỉnh của Luật </w:t>
      </w:r>
      <w:r>
        <w:rPr>
          <w:rFonts w:ascii="Times New Roman" w:hAnsi="Times New Roman"/>
          <w:sz w:val="28"/>
          <w:szCs w:val="28"/>
          <w:lang w:val="vi-VN"/>
        </w:rPr>
        <w:t>Ngân hàng</w:t>
      </w:r>
    </w:p>
    <w:p w14:paraId="135ED474" w14:textId="77777777" w:rsidR="0005427C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 w:firstLine="604"/>
        <w:rPr>
          <w:rFonts w:ascii="Times New Roman" w:hAnsi="Times New Roman"/>
          <w:sz w:val="28"/>
          <w:szCs w:val="28"/>
          <w:lang w:val="vi-VN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 xml:space="preserve">- Chủ thể của Luật </w:t>
      </w:r>
      <w:r>
        <w:rPr>
          <w:rFonts w:ascii="Times New Roman" w:hAnsi="Times New Roman"/>
          <w:sz w:val="28"/>
          <w:szCs w:val="28"/>
          <w:lang w:val="vi-VN"/>
        </w:rPr>
        <w:t>Ngân hàng</w:t>
      </w:r>
    </w:p>
    <w:p w14:paraId="3809235C" w14:textId="442E656E" w:rsidR="0005427C" w:rsidRPr="00AF1059" w:rsidRDefault="00AF1059" w:rsidP="0005427C">
      <w:pPr>
        <w:widowControl w:val="0"/>
        <w:autoSpaceDE w:val="0"/>
        <w:autoSpaceDN w:val="0"/>
        <w:adjustRightInd w:val="0"/>
        <w:spacing w:after="120" w:line="360" w:lineRule="auto"/>
        <w:ind w:left="116"/>
        <w:jc w:val="both"/>
        <w:rPr>
          <w:rFonts w:ascii="Times New Roman" w:hAnsi="Times New Roman"/>
          <w:b/>
          <w:i/>
          <w:sz w:val="28"/>
          <w:szCs w:val="28"/>
        </w:rPr>
      </w:pPr>
      <w:r w:rsidRPr="00AF1059">
        <w:rPr>
          <w:rFonts w:ascii="Times New Roman" w:hAnsi="Times New Roman"/>
          <w:b/>
          <w:i/>
          <w:sz w:val="28"/>
          <w:szCs w:val="28"/>
        </w:rPr>
        <w:t>2.</w:t>
      </w:r>
      <w:r w:rsidR="0005427C" w:rsidRPr="00AF1059">
        <w:rPr>
          <w:rFonts w:ascii="Times New Roman" w:hAnsi="Times New Roman"/>
          <w:b/>
          <w:i/>
          <w:sz w:val="28"/>
          <w:szCs w:val="28"/>
          <w:lang w:val="vi-VN"/>
        </w:rPr>
        <w:t xml:space="preserve"> </w:t>
      </w:r>
      <w:r w:rsidR="0005427C" w:rsidRPr="00AF1059">
        <w:rPr>
          <w:rFonts w:ascii="Times New Roman" w:hAnsi="Times New Roman"/>
          <w:b/>
          <w:i/>
          <w:sz w:val="28"/>
          <w:szCs w:val="28"/>
        </w:rPr>
        <w:t>Địa vị pháp lý về Ngân hàng Nhà nước Việt Nam</w:t>
      </w:r>
    </w:p>
    <w:p w14:paraId="519E4342" w14:textId="77777777" w:rsidR="0005427C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 w:firstLine="604"/>
        <w:jc w:val="both"/>
        <w:rPr>
          <w:rFonts w:ascii="Times New Roman" w:hAnsi="Times New Roman"/>
          <w:sz w:val="28"/>
          <w:szCs w:val="28"/>
        </w:rPr>
      </w:pPr>
      <w:r w:rsidRPr="006334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Lịch sử hình thành và phát triển của Ngân hàng Việt Nam</w:t>
      </w:r>
    </w:p>
    <w:p w14:paraId="3F8715B7" w14:textId="77777777" w:rsidR="0005427C" w:rsidRPr="00633487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 w:firstLine="6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3487">
        <w:rPr>
          <w:rFonts w:ascii="Times New Roman" w:hAnsi="Times New Roman"/>
          <w:sz w:val="28"/>
          <w:szCs w:val="28"/>
        </w:rPr>
        <w:t>Vị trí, chức năng, quyền hạn, nhiệm vụ của Ngân hàng Nhà nước Việt Nam</w:t>
      </w:r>
    </w:p>
    <w:p w14:paraId="3C58E60C" w14:textId="77777777" w:rsidR="0005427C" w:rsidRPr="00633487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 w:firstLine="6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3487">
        <w:rPr>
          <w:rFonts w:ascii="Times New Roman" w:hAnsi="Times New Roman"/>
          <w:sz w:val="28"/>
          <w:szCs w:val="28"/>
        </w:rPr>
        <w:t>Hệ thống tổ chức - lãnh đạo và điều hành Ngân hàng Nhà nước Việt Nam</w:t>
      </w:r>
    </w:p>
    <w:p w14:paraId="397E28A9" w14:textId="77777777" w:rsidR="0005427C" w:rsidRPr="00633487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 w:firstLine="6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33487">
        <w:rPr>
          <w:rFonts w:ascii="Times New Roman" w:hAnsi="Times New Roman"/>
          <w:sz w:val="28"/>
          <w:szCs w:val="28"/>
        </w:rPr>
        <w:t>Hoạt động của Ngân hàng Nhà nước Việt Nam</w:t>
      </w:r>
    </w:p>
    <w:p w14:paraId="37EAAE1E" w14:textId="757520DD" w:rsidR="0005427C" w:rsidRPr="00AF1059" w:rsidRDefault="00AF1059" w:rsidP="0005427C">
      <w:pPr>
        <w:spacing w:line="31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F1059">
        <w:rPr>
          <w:rFonts w:ascii="Times New Roman" w:hAnsi="Times New Roman"/>
          <w:b/>
          <w:i/>
          <w:sz w:val="28"/>
          <w:szCs w:val="28"/>
        </w:rPr>
        <w:t>3.</w:t>
      </w:r>
      <w:r w:rsidR="0005427C" w:rsidRPr="00AF1059">
        <w:rPr>
          <w:rFonts w:ascii="Times New Roman" w:hAnsi="Times New Roman"/>
          <w:b/>
          <w:i/>
          <w:sz w:val="28"/>
          <w:szCs w:val="28"/>
        </w:rPr>
        <w:t xml:space="preserve"> Pháp luật về tổ chức tín dụng và pháp luật về hoạt động của tổ chức tín dụng</w:t>
      </w:r>
    </w:p>
    <w:p w14:paraId="41267CC1" w14:textId="77777777" w:rsidR="0005427C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 w:firstLine="604"/>
        <w:jc w:val="both"/>
        <w:rPr>
          <w:rFonts w:ascii="Times New Roman" w:hAnsi="Times New Roman"/>
          <w:sz w:val="28"/>
          <w:szCs w:val="28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sz w:val="28"/>
          <w:szCs w:val="28"/>
        </w:rPr>
        <w:t>Khái niệm, đặc điểm, phân loại các Tổ chức tín dụng</w:t>
      </w:r>
    </w:p>
    <w:p w14:paraId="7C8CD95E" w14:textId="77777777" w:rsidR="0005427C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 w:firstLine="6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6EA5">
        <w:rPr>
          <w:rFonts w:ascii="Times New Roman" w:hAnsi="Times New Roman"/>
          <w:sz w:val="28"/>
          <w:szCs w:val="28"/>
        </w:rPr>
        <w:t xml:space="preserve">Quy chế thành lập, cấp giấy phép hoạt động, kiểm soát </w:t>
      </w:r>
      <w:r>
        <w:rPr>
          <w:rFonts w:ascii="Times New Roman" w:hAnsi="Times New Roman"/>
          <w:sz w:val="28"/>
          <w:szCs w:val="28"/>
        </w:rPr>
        <w:t xml:space="preserve">đặc biệt, giải thể, phá sản </w:t>
      </w:r>
      <w:r w:rsidRPr="00266EA5">
        <w:rPr>
          <w:rFonts w:ascii="Times New Roman" w:hAnsi="Times New Roman"/>
          <w:sz w:val="28"/>
          <w:szCs w:val="28"/>
        </w:rPr>
        <w:t>tổ chức tín dụng</w:t>
      </w:r>
    </w:p>
    <w:p w14:paraId="427BE282" w14:textId="77777777" w:rsidR="0005427C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 w:firstLine="6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Cơ cấu tổ chức, quản lý </w:t>
      </w:r>
      <w:r w:rsidRPr="005B3143">
        <w:rPr>
          <w:rFonts w:ascii="Times New Roman" w:hAnsi="Times New Roman"/>
          <w:sz w:val="28"/>
          <w:szCs w:val="28"/>
        </w:rPr>
        <w:t>của tổ chức tín dụng</w:t>
      </w:r>
    </w:p>
    <w:p w14:paraId="25AD7CB4" w14:textId="77777777" w:rsidR="0005427C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 w:firstLine="6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Khái niệm, đặc điểm, phân loại các h</w:t>
      </w:r>
      <w:r w:rsidRPr="005B3143">
        <w:rPr>
          <w:rFonts w:ascii="Times New Roman" w:hAnsi="Times New Roman"/>
          <w:sz w:val="28"/>
          <w:szCs w:val="28"/>
        </w:rPr>
        <w:t>oạt động của tổ chức tín dụng</w:t>
      </w:r>
      <w:r>
        <w:rPr>
          <w:rFonts w:ascii="Times New Roman" w:hAnsi="Times New Roman"/>
          <w:sz w:val="28"/>
          <w:szCs w:val="28"/>
        </w:rPr>
        <w:t>.</w:t>
      </w:r>
    </w:p>
    <w:p w14:paraId="0EBE9653" w14:textId="62EAEA2D" w:rsidR="0005427C" w:rsidRPr="00AF1059" w:rsidRDefault="00AF1059" w:rsidP="0005427C">
      <w:pPr>
        <w:widowControl w:val="0"/>
        <w:autoSpaceDE w:val="0"/>
        <w:autoSpaceDN w:val="0"/>
        <w:adjustRightInd w:val="0"/>
        <w:spacing w:after="120" w:line="360" w:lineRule="auto"/>
        <w:ind w:left="116"/>
        <w:jc w:val="both"/>
        <w:rPr>
          <w:rFonts w:ascii="Times New Roman" w:hAnsi="Times New Roman"/>
          <w:b/>
          <w:i/>
          <w:sz w:val="28"/>
          <w:szCs w:val="28"/>
        </w:rPr>
      </w:pPr>
      <w:r w:rsidRPr="00AF1059">
        <w:rPr>
          <w:rFonts w:ascii="Times New Roman" w:hAnsi="Times New Roman"/>
          <w:b/>
          <w:i/>
          <w:sz w:val="28"/>
          <w:szCs w:val="28"/>
        </w:rPr>
        <w:t>4.</w:t>
      </w:r>
      <w:r w:rsidR="0005427C" w:rsidRPr="00AF1059">
        <w:rPr>
          <w:rFonts w:ascii="Times New Roman" w:hAnsi="Times New Roman"/>
          <w:b/>
          <w:i/>
          <w:sz w:val="28"/>
          <w:szCs w:val="28"/>
          <w:lang w:val="vi-VN"/>
        </w:rPr>
        <w:t xml:space="preserve"> Pháp luật về </w:t>
      </w:r>
      <w:r w:rsidR="0005427C" w:rsidRPr="00AF1059">
        <w:rPr>
          <w:rFonts w:ascii="Times New Roman" w:hAnsi="Times New Roman"/>
          <w:b/>
          <w:i/>
          <w:sz w:val="28"/>
          <w:szCs w:val="28"/>
        </w:rPr>
        <w:t>hoạt động cho vay và huy động vốn của Tổ chức tín dụng</w:t>
      </w:r>
    </w:p>
    <w:p w14:paraId="4099B3D6" w14:textId="77777777" w:rsidR="0005427C" w:rsidRPr="00BC6794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 w:firstLine="604"/>
        <w:jc w:val="both"/>
        <w:rPr>
          <w:rFonts w:ascii="Times New Roman" w:hAnsi="Times New Roman"/>
          <w:sz w:val="28"/>
          <w:szCs w:val="28"/>
        </w:rPr>
      </w:pPr>
      <w:r w:rsidRPr="004E720C">
        <w:rPr>
          <w:rFonts w:ascii="Times New Roman" w:hAnsi="Times New Roman"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Khái niệm, đặc điểm, </w:t>
      </w:r>
      <w:r w:rsidRPr="00BC6794">
        <w:rPr>
          <w:rFonts w:ascii="Times New Roman" w:hAnsi="Times New Roman"/>
          <w:sz w:val="28"/>
          <w:szCs w:val="28"/>
        </w:rPr>
        <w:t xml:space="preserve">Hợp đồng </w:t>
      </w:r>
      <w:r>
        <w:rPr>
          <w:rFonts w:ascii="Times New Roman" w:hAnsi="Times New Roman"/>
          <w:sz w:val="28"/>
          <w:szCs w:val="28"/>
        </w:rPr>
        <w:t>cho vay dín dụ</w:t>
      </w:r>
      <w:r w:rsidRPr="00BC6794">
        <w:rPr>
          <w:rFonts w:ascii="Times New Roman" w:hAnsi="Times New Roman"/>
          <w:sz w:val="28"/>
          <w:szCs w:val="28"/>
        </w:rPr>
        <w:t>ng</w:t>
      </w:r>
    </w:p>
    <w:p w14:paraId="6394EFBB" w14:textId="77777777" w:rsidR="0005427C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 w:firstLine="604"/>
        <w:jc w:val="both"/>
        <w:rPr>
          <w:rFonts w:ascii="Times New Roman" w:hAnsi="Times New Roman"/>
          <w:sz w:val="28"/>
          <w:szCs w:val="28"/>
        </w:rPr>
      </w:pPr>
      <w:r w:rsidRPr="00BC6794">
        <w:rPr>
          <w:rFonts w:ascii="Times New Roman" w:hAnsi="Times New Roman"/>
          <w:sz w:val="28"/>
          <w:szCs w:val="28"/>
        </w:rPr>
        <w:t xml:space="preserve">- Nội dung Hợp đồng </w:t>
      </w:r>
      <w:r>
        <w:rPr>
          <w:rFonts w:ascii="Times New Roman" w:hAnsi="Times New Roman"/>
          <w:sz w:val="28"/>
          <w:szCs w:val="28"/>
        </w:rPr>
        <w:t xml:space="preserve">cho vay </w:t>
      </w:r>
      <w:r w:rsidRPr="00BC6794">
        <w:rPr>
          <w:rFonts w:ascii="Times New Roman" w:hAnsi="Times New Roman"/>
          <w:sz w:val="28"/>
          <w:szCs w:val="28"/>
        </w:rPr>
        <w:t>tín dụng</w:t>
      </w:r>
    </w:p>
    <w:p w14:paraId="63BDD4B7" w14:textId="77777777" w:rsidR="0005427C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 w:firstLine="6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Hiệu lực Hợp đồng cho vay tín dụng</w:t>
      </w:r>
    </w:p>
    <w:p w14:paraId="04964D05" w14:textId="77777777" w:rsidR="0005427C" w:rsidRPr="00BC6794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 w:firstLine="6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Trách nhiệm do vi phạm Hợp đồng cho vay tín dụng</w:t>
      </w:r>
    </w:p>
    <w:p w14:paraId="151578CF" w14:textId="77777777" w:rsidR="0005427C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 w:firstLine="6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Khái niệm, </w:t>
      </w:r>
      <w:r w:rsidRPr="004E720C">
        <w:rPr>
          <w:rFonts w:ascii="Times New Roman" w:hAnsi="Times New Roman"/>
          <w:sz w:val="28"/>
          <w:szCs w:val="28"/>
          <w:lang w:val="vi-VN"/>
        </w:rPr>
        <w:t>đặc điểm</w:t>
      </w:r>
      <w:r>
        <w:rPr>
          <w:rFonts w:ascii="Times New Roman" w:hAnsi="Times New Roman"/>
          <w:sz w:val="28"/>
          <w:szCs w:val="28"/>
        </w:rPr>
        <w:t xml:space="preserve"> và phân loại</w:t>
      </w:r>
      <w:r w:rsidRPr="004E720C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hoạt động huy động vốn </w:t>
      </w:r>
      <w:r w:rsidRPr="004E720C">
        <w:rPr>
          <w:rFonts w:ascii="Times New Roman" w:hAnsi="Times New Roman"/>
          <w:sz w:val="28"/>
          <w:szCs w:val="28"/>
          <w:lang w:val="vi-VN"/>
        </w:rPr>
        <w:t xml:space="preserve">của </w:t>
      </w:r>
      <w:r>
        <w:rPr>
          <w:rFonts w:ascii="Times New Roman" w:hAnsi="Times New Roman"/>
          <w:sz w:val="28"/>
          <w:szCs w:val="28"/>
        </w:rPr>
        <w:t>Tổ chức tín dụng</w:t>
      </w:r>
    </w:p>
    <w:p w14:paraId="73C85551" w14:textId="77777777" w:rsidR="0005427C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 w:firstLine="6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Ý nghĩa của hoạt động huy động vốn </w:t>
      </w:r>
      <w:r w:rsidRPr="004E720C">
        <w:rPr>
          <w:rFonts w:ascii="Times New Roman" w:hAnsi="Times New Roman"/>
          <w:sz w:val="28"/>
          <w:szCs w:val="28"/>
          <w:lang w:val="vi-VN"/>
        </w:rPr>
        <w:t xml:space="preserve">của </w:t>
      </w:r>
      <w:r>
        <w:rPr>
          <w:rFonts w:ascii="Times New Roman" w:hAnsi="Times New Roman"/>
          <w:sz w:val="28"/>
          <w:szCs w:val="28"/>
        </w:rPr>
        <w:t>Tổ chức tín dụng</w:t>
      </w:r>
    </w:p>
    <w:p w14:paraId="677E0680" w14:textId="77777777" w:rsidR="0005427C" w:rsidRDefault="0005427C" w:rsidP="0005427C">
      <w:pPr>
        <w:widowControl w:val="0"/>
        <w:autoSpaceDE w:val="0"/>
        <w:autoSpaceDN w:val="0"/>
        <w:adjustRightInd w:val="0"/>
        <w:spacing w:after="120" w:line="360" w:lineRule="auto"/>
        <w:ind w:left="116" w:firstLine="6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Các hình thức huy động vốn của Tổ chức tín dụng</w:t>
      </w:r>
    </w:p>
    <w:p w14:paraId="6926A559" w14:textId="0AA241D8" w:rsidR="00AF1059" w:rsidRPr="00AF1059" w:rsidRDefault="00AF1059" w:rsidP="00AF105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F1059">
        <w:rPr>
          <w:rFonts w:ascii="Times New Roman" w:hAnsi="Times New Roman"/>
          <w:b/>
          <w:i/>
          <w:sz w:val="28"/>
          <w:szCs w:val="28"/>
        </w:rPr>
        <w:t>5. Pháp luật về quản lý ngoại hối</w:t>
      </w:r>
    </w:p>
    <w:p w14:paraId="7F30638C" w14:textId="77777777" w:rsidR="0005427C" w:rsidRPr="00016195" w:rsidRDefault="0005427C" w:rsidP="000542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016195">
        <w:rPr>
          <w:rFonts w:ascii="Times New Roman" w:hAnsi="Times New Roman"/>
          <w:sz w:val="28"/>
          <w:szCs w:val="28"/>
        </w:rPr>
        <w:t>Khái niệm, đặc điểm về ngoại hối và thị trường ngoại hối</w:t>
      </w:r>
    </w:p>
    <w:p w14:paraId="7E67EFCF" w14:textId="77777777" w:rsidR="0005427C" w:rsidRPr="00016195" w:rsidRDefault="0005427C" w:rsidP="000542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016195">
        <w:rPr>
          <w:rFonts w:ascii="Times New Roman" w:hAnsi="Times New Roman"/>
          <w:sz w:val="28"/>
          <w:szCs w:val="28"/>
        </w:rPr>
        <w:t>Khái niệm, đặc điểm về hoạt động quản lý Nhà nước về ngoại hối</w:t>
      </w:r>
    </w:p>
    <w:p w14:paraId="7467E570" w14:textId="77777777" w:rsidR="0005427C" w:rsidRPr="00016195" w:rsidRDefault="0005427C" w:rsidP="000542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016195">
        <w:rPr>
          <w:rFonts w:ascii="Times New Roman" w:hAnsi="Times New Roman"/>
          <w:sz w:val="28"/>
          <w:szCs w:val="28"/>
        </w:rPr>
        <w:t>Nội dung pháp luật điều chỉnh hoạt động quản lý Nhà nước về ngoại hối</w:t>
      </w:r>
    </w:p>
    <w:p w14:paraId="4B21C662" w14:textId="4F5AD068" w:rsidR="00767192" w:rsidRPr="004E720C" w:rsidRDefault="00767192" w:rsidP="00375830">
      <w:pPr>
        <w:widowControl w:val="0"/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sz w:val="28"/>
          <w:szCs w:val="28"/>
        </w:rPr>
      </w:pPr>
      <w:r w:rsidRPr="004E720C">
        <w:rPr>
          <w:rFonts w:ascii="Times New Roman" w:hAnsi="Times New Roman"/>
          <w:b/>
          <w:bCs/>
          <w:sz w:val="28"/>
          <w:szCs w:val="28"/>
        </w:rPr>
        <w:t>I</w:t>
      </w:r>
      <w:r w:rsidR="0005427C">
        <w:rPr>
          <w:rFonts w:ascii="Times New Roman" w:hAnsi="Times New Roman"/>
          <w:b/>
          <w:bCs/>
          <w:sz w:val="28"/>
          <w:szCs w:val="28"/>
        </w:rPr>
        <w:t>V</w:t>
      </w:r>
      <w:r w:rsidRPr="004E720C">
        <w:rPr>
          <w:rFonts w:ascii="Times New Roman" w:hAnsi="Times New Roman"/>
          <w:b/>
          <w:bCs/>
          <w:sz w:val="28"/>
          <w:szCs w:val="28"/>
        </w:rPr>
        <w:t>. TÀI</w:t>
      </w:r>
      <w:r w:rsidRPr="004E720C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4E720C">
        <w:rPr>
          <w:rFonts w:ascii="Times New Roman" w:hAnsi="Times New Roman"/>
          <w:b/>
          <w:bCs/>
          <w:sz w:val="28"/>
          <w:szCs w:val="28"/>
        </w:rPr>
        <w:t>LIỆU</w:t>
      </w:r>
      <w:r w:rsidRPr="004E720C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4E720C">
        <w:rPr>
          <w:rFonts w:ascii="Times New Roman" w:hAnsi="Times New Roman"/>
          <w:b/>
          <w:bCs/>
          <w:sz w:val="28"/>
          <w:szCs w:val="28"/>
        </w:rPr>
        <w:t>THAM</w:t>
      </w:r>
      <w:r w:rsidRPr="004E720C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4E720C">
        <w:rPr>
          <w:rFonts w:ascii="Times New Roman" w:hAnsi="Times New Roman"/>
          <w:b/>
          <w:bCs/>
          <w:sz w:val="28"/>
          <w:szCs w:val="28"/>
        </w:rPr>
        <w:t>KHẢO</w:t>
      </w:r>
    </w:p>
    <w:p w14:paraId="62D8512F" w14:textId="336E07A8" w:rsidR="004E720C" w:rsidRPr="004E720C" w:rsidRDefault="004E720C" w:rsidP="00375830">
      <w:pPr>
        <w:pStyle w:val="ListParagraph"/>
        <w:numPr>
          <w:ilvl w:val="0"/>
          <w:numId w:val="4"/>
        </w:numPr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4E720C">
        <w:rPr>
          <w:rFonts w:ascii="Times New Roman" w:hAnsi="Times New Roman"/>
          <w:sz w:val="28"/>
          <w:szCs w:val="28"/>
          <w:lang w:val="nl-NL"/>
        </w:rPr>
        <w:t xml:space="preserve">Trường Đại học Luật Hà Nội, </w:t>
      </w:r>
      <w:r w:rsidRPr="004E720C">
        <w:rPr>
          <w:rFonts w:ascii="Times New Roman" w:hAnsi="Times New Roman"/>
          <w:i/>
          <w:sz w:val="28"/>
          <w:szCs w:val="28"/>
          <w:lang w:val="nl-NL"/>
        </w:rPr>
        <w:t>Giáo trình Luật Thương mại (tập 1</w:t>
      </w:r>
      <w:r w:rsidRPr="004E720C">
        <w:rPr>
          <w:rFonts w:ascii="Times New Roman" w:hAnsi="Times New Roman"/>
          <w:sz w:val="28"/>
          <w:szCs w:val="28"/>
          <w:lang w:val="nl-NL"/>
        </w:rPr>
        <w:t>), Nhà xuất bản Công an nhân dân, Hà Nội 201</w:t>
      </w:r>
      <w:r w:rsidR="009355AE">
        <w:rPr>
          <w:rFonts w:ascii="Times New Roman" w:hAnsi="Times New Roman"/>
          <w:sz w:val="28"/>
          <w:szCs w:val="28"/>
          <w:lang w:val="nl-NL"/>
        </w:rPr>
        <w:t>7</w:t>
      </w:r>
    </w:p>
    <w:p w14:paraId="09883DB3" w14:textId="6FE746E9" w:rsidR="00892A54" w:rsidRPr="004E720C" w:rsidRDefault="00892A54" w:rsidP="00375830">
      <w:pPr>
        <w:pStyle w:val="ListParagraph"/>
        <w:numPr>
          <w:ilvl w:val="0"/>
          <w:numId w:val="4"/>
        </w:numPr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4E720C">
        <w:rPr>
          <w:rFonts w:ascii="Times New Roman" w:hAnsi="Times New Roman"/>
          <w:sz w:val="28"/>
          <w:szCs w:val="28"/>
          <w:lang w:val="nl-NL"/>
        </w:rPr>
        <w:t xml:space="preserve">Trường Đại học Luật Hà Nội, </w:t>
      </w:r>
      <w:r w:rsidRPr="004E720C">
        <w:rPr>
          <w:rFonts w:ascii="Times New Roman" w:hAnsi="Times New Roman"/>
          <w:i/>
          <w:sz w:val="28"/>
          <w:szCs w:val="28"/>
          <w:lang w:val="nl-NL"/>
        </w:rPr>
        <w:t>Giáo trình Luật Thương mại (tập 2</w:t>
      </w:r>
      <w:r w:rsidRPr="004E720C">
        <w:rPr>
          <w:rFonts w:ascii="Times New Roman" w:hAnsi="Times New Roman"/>
          <w:sz w:val="28"/>
          <w:szCs w:val="28"/>
          <w:lang w:val="nl-NL"/>
        </w:rPr>
        <w:t>), Nhà xuất bản Công an nhân dân, Hà Nội 201</w:t>
      </w:r>
      <w:r w:rsidR="009355AE">
        <w:rPr>
          <w:rFonts w:ascii="Times New Roman" w:hAnsi="Times New Roman"/>
          <w:sz w:val="28"/>
          <w:szCs w:val="28"/>
          <w:lang w:val="nl-NL"/>
        </w:rPr>
        <w:t>7</w:t>
      </w:r>
      <w:r w:rsidRPr="004E720C">
        <w:rPr>
          <w:rFonts w:ascii="Times New Roman" w:hAnsi="Times New Roman"/>
          <w:sz w:val="28"/>
          <w:szCs w:val="28"/>
          <w:lang w:val="nl-NL"/>
        </w:rPr>
        <w:t>.</w:t>
      </w:r>
    </w:p>
    <w:p w14:paraId="72BDF320" w14:textId="451C037C" w:rsidR="004E720C" w:rsidRPr="004E720C" w:rsidRDefault="004E720C" w:rsidP="00375830">
      <w:pPr>
        <w:pStyle w:val="ListParagraph"/>
        <w:numPr>
          <w:ilvl w:val="0"/>
          <w:numId w:val="4"/>
        </w:numPr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4E720C">
        <w:rPr>
          <w:rFonts w:ascii="Times New Roman" w:hAnsi="Times New Roman"/>
          <w:sz w:val="28"/>
          <w:szCs w:val="28"/>
          <w:lang w:val="nl-NL"/>
        </w:rPr>
        <w:lastRenderedPageBreak/>
        <w:t>Luật Doanh nghiệp năm 2014;</w:t>
      </w:r>
    </w:p>
    <w:p w14:paraId="7DC352CC" w14:textId="0FB65B6C" w:rsidR="00892A54" w:rsidRPr="004E720C" w:rsidRDefault="00892A54" w:rsidP="00375830">
      <w:pPr>
        <w:pStyle w:val="ListParagraph"/>
        <w:numPr>
          <w:ilvl w:val="0"/>
          <w:numId w:val="4"/>
        </w:numPr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4E720C">
        <w:rPr>
          <w:rFonts w:ascii="Times New Roman" w:hAnsi="Times New Roman"/>
          <w:sz w:val="28"/>
          <w:szCs w:val="28"/>
          <w:lang w:val="nl-NL"/>
        </w:rPr>
        <w:t>Bộ luật Dân sự năm 2015;</w:t>
      </w:r>
    </w:p>
    <w:p w14:paraId="7D9E3AA6" w14:textId="77777777" w:rsidR="004E720C" w:rsidRPr="004E720C" w:rsidRDefault="004E720C" w:rsidP="00375830">
      <w:pPr>
        <w:pStyle w:val="ListParagraph"/>
        <w:numPr>
          <w:ilvl w:val="0"/>
          <w:numId w:val="4"/>
        </w:numPr>
        <w:spacing w:after="12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E720C">
        <w:rPr>
          <w:rFonts w:ascii="Times New Roman" w:hAnsi="Times New Roman"/>
          <w:sz w:val="28"/>
          <w:szCs w:val="28"/>
          <w:lang w:val="nl-NL"/>
        </w:rPr>
        <w:t>Luật Đầu tư năm 2014;</w:t>
      </w:r>
    </w:p>
    <w:p w14:paraId="389DE7CA" w14:textId="51CAD89A" w:rsidR="00767192" w:rsidRPr="009355AE" w:rsidRDefault="00892A54" w:rsidP="00375830">
      <w:pPr>
        <w:pStyle w:val="ListParagraph"/>
        <w:numPr>
          <w:ilvl w:val="0"/>
          <w:numId w:val="4"/>
        </w:numPr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de-DE"/>
        </w:rPr>
      </w:pPr>
      <w:r w:rsidRPr="004E720C">
        <w:rPr>
          <w:rFonts w:ascii="Times New Roman" w:hAnsi="Times New Roman"/>
          <w:sz w:val="28"/>
          <w:szCs w:val="28"/>
          <w:lang w:val="nl-NL"/>
        </w:rPr>
        <w:t>Luật thương mại 2005;</w:t>
      </w:r>
    </w:p>
    <w:p w14:paraId="6DE47C43" w14:textId="1BFA3741" w:rsidR="009355AE" w:rsidRPr="004E720C" w:rsidRDefault="009355AE" w:rsidP="00375830">
      <w:pPr>
        <w:pStyle w:val="ListParagraph"/>
        <w:numPr>
          <w:ilvl w:val="0"/>
          <w:numId w:val="4"/>
        </w:numPr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nl-NL"/>
        </w:rPr>
        <w:t>Luật trọng tài thương mại 2010</w:t>
      </w:r>
    </w:p>
    <w:p w14:paraId="63F5B70D" w14:textId="68128270" w:rsidR="004E720C" w:rsidRPr="004E720C" w:rsidRDefault="004E720C" w:rsidP="00375830">
      <w:pPr>
        <w:pStyle w:val="ListParagraph"/>
        <w:numPr>
          <w:ilvl w:val="0"/>
          <w:numId w:val="4"/>
        </w:numPr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4E720C">
        <w:rPr>
          <w:rFonts w:ascii="Times New Roman" w:hAnsi="Times New Roman"/>
          <w:sz w:val="28"/>
          <w:szCs w:val="28"/>
          <w:lang w:val="nl-NL"/>
        </w:rPr>
        <w:t>Nghị định 78/2015/NĐ – CP ngày 14/9/2015 của Chính phủ về đăng ký doanh nghiệp;</w:t>
      </w:r>
    </w:p>
    <w:p w14:paraId="647C684E" w14:textId="692680FE" w:rsidR="004E720C" w:rsidRDefault="004E720C" w:rsidP="00375830">
      <w:pPr>
        <w:pStyle w:val="ListParagraph"/>
        <w:numPr>
          <w:ilvl w:val="0"/>
          <w:numId w:val="4"/>
        </w:numPr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4E720C">
        <w:rPr>
          <w:rFonts w:ascii="Times New Roman" w:hAnsi="Times New Roman"/>
          <w:sz w:val="28"/>
          <w:szCs w:val="28"/>
          <w:lang w:val="nl-NL"/>
        </w:rPr>
        <w:t>Nghị định 96/2015/NĐ – CP ngày 19/10/2015 của Chính phủ quy định chi tiết một số điều của Luật Doanh nghiệp;</w:t>
      </w:r>
    </w:p>
    <w:p w14:paraId="052F7BF3" w14:textId="5E4290A3" w:rsidR="009355AE" w:rsidRDefault="009355AE" w:rsidP="00375830">
      <w:pPr>
        <w:pStyle w:val="ListParagraph"/>
        <w:numPr>
          <w:ilvl w:val="0"/>
          <w:numId w:val="4"/>
        </w:numPr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9355AE">
        <w:rPr>
          <w:rFonts w:ascii="Times New Roman" w:hAnsi="Times New Roman"/>
          <w:sz w:val="28"/>
          <w:szCs w:val="28"/>
          <w:lang w:val="nl-NL"/>
        </w:rPr>
        <w:t xml:space="preserve"> Nghị định 108/2018/NĐ-CP sửa đổi một số điều của NĐ78/2015/NĐ-CP về đăng ký DN</w:t>
      </w:r>
      <w:r>
        <w:rPr>
          <w:rFonts w:ascii="Times New Roman" w:hAnsi="Times New Roman"/>
          <w:sz w:val="28"/>
          <w:szCs w:val="28"/>
          <w:lang w:val="nl-NL"/>
        </w:rPr>
        <w:t xml:space="preserve">. </w:t>
      </w:r>
    </w:p>
    <w:p w14:paraId="087CD14F" w14:textId="37836DEF" w:rsidR="0005427C" w:rsidRPr="0005427C" w:rsidRDefault="003A360D" w:rsidP="00375830">
      <w:pPr>
        <w:pStyle w:val="ListParagraph"/>
        <w:numPr>
          <w:ilvl w:val="0"/>
          <w:numId w:val="4"/>
        </w:numPr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Trường </w:t>
      </w:r>
      <w:r w:rsidR="0005427C">
        <w:rPr>
          <w:rFonts w:ascii="Times New Roman" w:hAnsi="Times New Roman"/>
          <w:sz w:val="28"/>
          <w:szCs w:val="28"/>
          <w:lang w:val="nl-NL"/>
        </w:rPr>
        <w:t>Đại</w:t>
      </w:r>
      <w:r w:rsidR="0005427C" w:rsidRPr="0005427C">
        <w:rPr>
          <w:rFonts w:ascii="Times New Roman" w:hAnsi="Times New Roman"/>
          <w:sz w:val="28"/>
          <w:szCs w:val="28"/>
        </w:rPr>
        <w:t xml:space="preserve"> </w:t>
      </w:r>
      <w:r w:rsidR="0005427C" w:rsidRPr="00011F02">
        <w:rPr>
          <w:rFonts w:ascii="Times New Roman" w:hAnsi="Times New Roman"/>
          <w:sz w:val="28"/>
          <w:szCs w:val="28"/>
        </w:rPr>
        <w:t xml:space="preserve">học Luật Hà Nội, </w:t>
      </w:r>
      <w:r w:rsidR="0005427C">
        <w:rPr>
          <w:rFonts w:ascii="Times New Roman" w:hAnsi="Times New Roman"/>
          <w:sz w:val="28"/>
          <w:szCs w:val="28"/>
        </w:rPr>
        <w:t>G</w:t>
      </w:r>
      <w:r w:rsidR="0005427C" w:rsidRPr="00011F02">
        <w:rPr>
          <w:rFonts w:ascii="Times New Roman" w:hAnsi="Times New Roman"/>
          <w:sz w:val="28"/>
          <w:szCs w:val="28"/>
        </w:rPr>
        <w:t>iáo trình Luật Ngân hàng, Nxb C</w:t>
      </w:r>
      <w:r w:rsidR="0005427C">
        <w:rPr>
          <w:rFonts w:ascii="Times New Roman" w:hAnsi="Times New Roman"/>
          <w:sz w:val="28"/>
          <w:szCs w:val="28"/>
        </w:rPr>
        <w:t>AND</w:t>
      </w:r>
      <w:r w:rsidR="0005427C" w:rsidRPr="00011F02">
        <w:rPr>
          <w:rFonts w:ascii="Times New Roman" w:hAnsi="Times New Roman"/>
          <w:sz w:val="28"/>
          <w:szCs w:val="28"/>
        </w:rPr>
        <w:t>, 2016.</w:t>
      </w:r>
    </w:p>
    <w:p w14:paraId="11265295" w14:textId="77777777" w:rsidR="0005427C" w:rsidRPr="0005427C" w:rsidRDefault="0005427C" w:rsidP="00375830">
      <w:pPr>
        <w:pStyle w:val="ListParagraph"/>
        <w:numPr>
          <w:ilvl w:val="0"/>
          <w:numId w:val="4"/>
        </w:numPr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011F02">
        <w:rPr>
          <w:rFonts w:ascii="Times New Roman" w:hAnsi="Times New Roman"/>
          <w:sz w:val="28"/>
          <w:szCs w:val="28"/>
        </w:rPr>
        <w:t>Khoa luật ĐHQG Hà Nội, Giáo trình Luật Ngân hàng, Nxb Đ</w:t>
      </w:r>
      <w:r>
        <w:rPr>
          <w:rFonts w:ascii="Times New Roman" w:hAnsi="Times New Roman"/>
          <w:sz w:val="28"/>
          <w:szCs w:val="28"/>
        </w:rPr>
        <w:t>HQG</w:t>
      </w:r>
      <w:r w:rsidRPr="00011F02">
        <w:rPr>
          <w:rFonts w:ascii="Times New Roman" w:hAnsi="Times New Roman"/>
          <w:sz w:val="28"/>
          <w:szCs w:val="28"/>
        </w:rPr>
        <w:t>, 2005.</w:t>
      </w:r>
      <w:r w:rsidRPr="0005427C">
        <w:rPr>
          <w:rFonts w:ascii="Times New Roman" w:hAnsi="Times New Roman"/>
          <w:sz w:val="28"/>
          <w:szCs w:val="28"/>
        </w:rPr>
        <w:t xml:space="preserve"> </w:t>
      </w:r>
    </w:p>
    <w:p w14:paraId="15B52314" w14:textId="77777777" w:rsidR="0005427C" w:rsidRPr="0005427C" w:rsidRDefault="0005427C" w:rsidP="00375830">
      <w:pPr>
        <w:pStyle w:val="ListParagraph"/>
        <w:numPr>
          <w:ilvl w:val="0"/>
          <w:numId w:val="4"/>
        </w:numPr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011F02">
        <w:rPr>
          <w:rFonts w:ascii="Times New Roman" w:hAnsi="Times New Roman"/>
          <w:sz w:val="28"/>
          <w:szCs w:val="28"/>
        </w:rPr>
        <w:t>Luật Ngân hàng Nhà nước Việt Nam năm 2010</w:t>
      </w:r>
      <w:r>
        <w:rPr>
          <w:rFonts w:ascii="Times New Roman" w:hAnsi="Times New Roman"/>
          <w:sz w:val="28"/>
          <w:szCs w:val="28"/>
        </w:rPr>
        <w:t xml:space="preserve"> và văn bản hướng dẫn có liên quan.</w:t>
      </w:r>
    </w:p>
    <w:p w14:paraId="2C6EAAC7" w14:textId="77777777" w:rsidR="003A360D" w:rsidRPr="003A360D" w:rsidRDefault="0005427C" w:rsidP="003A360D">
      <w:pPr>
        <w:pStyle w:val="ListParagraph"/>
        <w:numPr>
          <w:ilvl w:val="0"/>
          <w:numId w:val="4"/>
        </w:numPr>
        <w:spacing w:after="12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3A360D">
        <w:rPr>
          <w:rFonts w:ascii="Times New Roman" w:hAnsi="Times New Roman"/>
          <w:sz w:val="28"/>
          <w:szCs w:val="28"/>
        </w:rPr>
        <w:t>Luật  các Tổ chức tín dụng năm 2010 (sửa đổi, bổ sung 2017) văn bản hướng dẫn có liên quan.</w:t>
      </w:r>
    </w:p>
    <w:p w14:paraId="61E453DD" w14:textId="2C9A5389" w:rsidR="003A360D" w:rsidRPr="003A360D" w:rsidRDefault="003A360D" w:rsidP="003A360D">
      <w:pPr>
        <w:pStyle w:val="ListParagraph"/>
        <w:numPr>
          <w:ilvl w:val="0"/>
          <w:numId w:val="4"/>
        </w:numPr>
        <w:spacing w:after="12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3A360D">
        <w:rPr>
          <w:rFonts w:ascii="Times New Roman" w:hAnsi="Times New Roman"/>
          <w:color w:val="000000"/>
          <w:sz w:val="28"/>
          <w:szCs w:val="28"/>
          <w:lang w:val="nl-NL"/>
        </w:rPr>
        <w:t xml:space="preserve">Luật phá sản năm 2014 </w:t>
      </w:r>
      <w:r w:rsidRPr="003A360D">
        <w:rPr>
          <w:rFonts w:ascii="Times New Roman" w:hAnsi="Times New Roman"/>
          <w:sz w:val="28"/>
          <w:szCs w:val="28"/>
        </w:rPr>
        <w:t>văn bản hướng dẫn có liên quan.</w:t>
      </w:r>
    </w:p>
    <w:p w14:paraId="6F570258" w14:textId="77777777" w:rsidR="00D63676" w:rsidRPr="00D63676" w:rsidRDefault="00D63676" w:rsidP="00D63676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906"/>
        <w:gridCol w:w="3401"/>
      </w:tblGrid>
      <w:tr w:rsidR="004E720C" w14:paraId="07D1F043" w14:textId="77777777" w:rsidTr="004E720C">
        <w:tc>
          <w:tcPr>
            <w:tcW w:w="2873" w:type="dxa"/>
          </w:tcPr>
          <w:p w14:paraId="042E77DF" w14:textId="0A1AE727" w:rsidR="004E720C" w:rsidRPr="004E720C" w:rsidRDefault="004E720C" w:rsidP="004E720C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E720C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BAN GIÁM HIỆU</w:t>
            </w:r>
            <w:r w:rsidRPr="004E720C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ab/>
            </w:r>
          </w:p>
        </w:tc>
        <w:tc>
          <w:tcPr>
            <w:tcW w:w="2906" w:type="dxa"/>
          </w:tcPr>
          <w:p w14:paraId="05B9639B" w14:textId="4757B5F4" w:rsidR="004E720C" w:rsidRPr="004E720C" w:rsidRDefault="004E720C" w:rsidP="004E720C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E720C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PHÒNG ĐẠO TẠO</w:t>
            </w:r>
          </w:p>
        </w:tc>
        <w:tc>
          <w:tcPr>
            <w:tcW w:w="3401" w:type="dxa"/>
          </w:tcPr>
          <w:p w14:paraId="342EF0A0" w14:textId="1D79BB92" w:rsidR="004E720C" w:rsidRPr="004E720C" w:rsidRDefault="004E720C" w:rsidP="004E720C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E720C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KHOA LUẬT</w:t>
            </w:r>
          </w:p>
        </w:tc>
      </w:tr>
    </w:tbl>
    <w:p w14:paraId="485CA452" w14:textId="621D9B0A" w:rsidR="000E4F3B" w:rsidRPr="004E720C" w:rsidRDefault="000E4F3B" w:rsidP="004E720C">
      <w:pPr>
        <w:widowControl w:val="0"/>
        <w:autoSpaceDE w:val="0"/>
        <w:autoSpaceDN w:val="0"/>
        <w:adjustRightInd w:val="0"/>
        <w:spacing w:after="120" w:line="360" w:lineRule="auto"/>
        <w:ind w:left="6322"/>
        <w:rPr>
          <w:rFonts w:ascii="Times New Roman" w:hAnsi="Times New Roman"/>
          <w:sz w:val="28"/>
          <w:szCs w:val="28"/>
        </w:rPr>
      </w:pPr>
    </w:p>
    <w:sectPr w:rsidR="000E4F3B" w:rsidRPr="004E720C" w:rsidSect="00375830">
      <w:footerReference w:type="default" r:id="rId7"/>
      <w:pgSz w:w="11900" w:h="16840" w:code="9"/>
      <w:pgMar w:top="1701" w:right="1134" w:bottom="1134" w:left="1134" w:header="0" w:footer="7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862F5" w14:textId="77777777" w:rsidR="009B6B35" w:rsidRDefault="009B6B35" w:rsidP="0096281E">
      <w:pPr>
        <w:spacing w:after="0" w:line="240" w:lineRule="auto"/>
      </w:pPr>
      <w:r>
        <w:separator/>
      </w:r>
    </w:p>
  </w:endnote>
  <w:endnote w:type="continuationSeparator" w:id="0">
    <w:p w14:paraId="112AA8FA" w14:textId="77777777" w:rsidR="009B6B35" w:rsidRDefault="009B6B35" w:rsidP="0096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4D6DB" w14:textId="77777777" w:rsidR="00317FED" w:rsidRDefault="009373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C64418F" wp14:editId="2D340B74">
              <wp:simplePos x="0" y="0"/>
              <wp:positionH relativeFrom="page">
                <wp:posOffset>3803015</wp:posOffset>
              </wp:positionH>
              <wp:positionV relativeFrom="page">
                <wp:posOffset>10075545</wp:posOffset>
              </wp:positionV>
              <wp:extent cx="132715" cy="190500"/>
              <wp:effectExtent l="254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82866" w14:textId="77777777" w:rsidR="00317FED" w:rsidRDefault="000E5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5" w:lineRule="exact"/>
                            <w:ind w:left="40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fldChar w:fldCharType="begin"/>
                          </w:r>
                          <w:r w:rsidR="007A289F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87F53">
                            <w:rPr>
                              <w:rFonts w:ascii="Times New Roman" w:hAnsi="Times New Roman"/>
                              <w:noProof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441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45pt;margin-top:793.35pt;width:10.45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cPqw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" o:allowincell="f" filled="f" stroked="f">
              <v:textbox inset="0,0,0,0">
                <w:txbxContent>
                  <w:p w14:paraId="40A82866" w14:textId="77777777" w:rsidR="00317FED" w:rsidRDefault="000E5B6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5" w:lineRule="exact"/>
                      <w:ind w:left="40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fldChar w:fldCharType="begin"/>
                    </w:r>
                    <w:r w:rsidR="007A289F">
                      <w:rPr>
                        <w:rFonts w:ascii="Times New Roman" w:hAnsi="Times New Roman"/>
                        <w:sz w:val="26"/>
                        <w:szCs w:val="2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fldChar w:fldCharType="separate"/>
                    </w:r>
                    <w:r w:rsidR="00F87F53">
                      <w:rPr>
                        <w:rFonts w:ascii="Times New Roman" w:hAnsi="Times New Roman"/>
                        <w:noProof/>
                        <w:sz w:val="26"/>
                        <w:szCs w:val="26"/>
                      </w:rPr>
                      <w:t>4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DB63C" w14:textId="77777777" w:rsidR="009B6B35" w:rsidRDefault="009B6B35" w:rsidP="0096281E">
      <w:pPr>
        <w:spacing w:after="0" w:line="240" w:lineRule="auto"/>
      </w:pPr>
      <w:r>
        <w:separator/>
      </w:r>
    </w:p>
  </w:footnote>
  <w:footnote w:type="continuationSeparator" w:id="0">
    <w:p w14:paraId="4AD1E6AF" w14:textId="77777777" w:rsidR="009B6B35" w:rsidRDefault="009B6B35" w:rsidP="00962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10BB1"/>
    <w:multiLevelType w:val="hybridMultilevel"/>
    <w:tmpl w:val="3446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4BC8"/>
    <w:multiLevelType w:val="hybridMultilevel"/>
    <w:tmpl w:val="FCCEEE2E"/>
    <w:lvl w:ilvl="0" w:tplc="9B5A4E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67F1D"/>
    <w:multiLevelType w:val="hybridMultilevel"/>
    <w:tmpl w:val="F5C4EB30"/>
    <w:lvl w:ilvl="0" w:tplc="4FA275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372F3781"/>
    <w:multiLevelType w:val="hybridMultilevel"/>
    <w:tmpl w:val="74147FCA"/>
    <w:lvl w:ilvl="0" w:tplc="C7D846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734A7"/>
    <w:multiLevelType w:val="hybridMultilevel"/>
    <w:tmpl w:val="7CC29676"/>
    <w:lvl w:ilvl="0" w:tplc="E85234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4AC2468C"/>
    <w:multiLevelType w:val="hybridMultilevel"/>
    <w:tmpl w:val="6746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92"/>
    <w:rsid w:val="00017BEE"/>
    <w:rsid w:val="000236DB"/>
    <w:rsid w:val="000406A9"/>
    <w:rsid w:val="0005427C"/>
    <w:rsid w:val="000C38DE"/>
    <w:rsid w:val="000E4F3B"/>
    <w:rsid w:val="000E5B6B"/>
    <w:rsid w:val="00117864"/>
    <w:rsid w:val="00141E4A"/>
    <w:rsid w:val="00153D10"/>
    <w:rsid w:val="001F729B"/>
    <w:rsid w:val="00250F1E"/>
    <w:rsid w:val="00267AB8"/>
    <w:rsid w:val="0034066B"/>
    <w:rsid w:val="00356D9D"/>
    <w:rsid w:val="003732AA"/>
    <w:rsid w:val="00375830"/>
    <w:rsid w:val="003A1609"/>
    <w:rsid w:val="003A2B69"/>
    <w:rsid w:val="003A360D"/>
    <w:rsid w:val="003B26D9"/>
    <w:rsid w:val="003C3E62"/>
    <w:rsid w:val="0042499B"/>
    <w:rsid w:val="004672D4"/>
    <w:rsid w:val="00495050"/>
    <w:rsid w:val="004B680F"/>
    <w:rsid w:val="004E720C"/>
    <w:rsid w:val="005334BE"/>
    <w:rsid w:val="00632C65"/>
    <w:rsid w:val="0067605A"/>
    <w:rsid w:val="006F6873"/>
    <w:rsid w:val="00721759"/>
    <w:rsid w:val="0073205B"/>
    <w:rsid w:val="00737E8F"/>
    <w:rsid w:val="00767192"/>
    <w:rsid w:val="007A289F"/>
    <w:rsid w:val="007E3820"/>
    <w:rsid w:val="00802D5E"/>
    <w:rsid w:val="00850418"/>
    <w:rsid w:val="0085720F"/>
    <w:rsid w:val="00862573"/>
    <w:rsid w:val="00892A54"/>
    <w:rsid w:val="008B49A9"/>
    <w:rsid w:val="008C5FF1"/>
    <w:rsid w:val="008E5F10"/>
    <w:rsid w:val="0091267E"/>
    <w:rsid w:val="009355AE"/>
    <w:rsid w:val="00937329"/>
    <w:rsid w:val="00942835"/>
    <w:rsid w:val="00960554"/>
    <w:rsid w:val="009625D2"/>
    <w:rsid w:val="0096281E"/>
    <w:rsid w:val="00990080"/>
    <w:rsid w:val="009B6B35"/>
    <w:rsid w:val="00A72F6F"/>
    <w:rsid w:val="00AD4EDA"/>
    <w:rsid w:val="00AF1059"/>
    <w:rsid w:val="00AF300B"/>
    <w:rsid w:val="00AF46C3"/>
    <w:rsid w:val="00C956CF"/>
    <w:rsid w:val="00D063A1"/>
    <w:rsid w:val="00D133C0"/>
    <w:rsid w:val="00D62047"/>
    <w:rsid w:val="00D63676"/>
    <w:rsid w:val="00DE1E78"/>
    <w:rsid w:val="00DF4CF0"/>
    <w:rsid w:val="00E17E8D"/>
    <w:rsid w:val="00E25BCE"/>
    <w:rsid w:val="00EF1772"/>
    <w:rsid w:val="00F101DE"/>
    <w:rsid w:val="00F31A9D"/>
    <w:rsid w:val="00F87F53"/>
    <w:rsid w:val="00F952CD"/>
    <w:rsid w:val="00FB2B3D"/>
    <w:rsid w:val="00FB3E4E"/>
    <w:rsid w:val="00FB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CF1C"/>
  <w15:docId w15:val="{ED65E3C5-1ABE-4244-82D5-B2D7559F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">
    <w:name w:val="6"/>
    <w:basedOn w:val="Normal"/>
    <w:rsid w:val="00767192"/>
    <w:pPr>
      <w:spacing w:after="0" w:line="240" w:lineRule="auto"/>
      <w:ind w:left="360"/>
      <w:jc w:val="center"/>
    </w:pPr>
    <w:rPr>
      <w:rFonts w:ascii="Times New Roman" w:eastAsia="Batang" w:hAnsi="Times New Roman"/>
      <w:b/>
      <w:sz w:val="40"/>
      <w:szCs w:val="40"/>
      <w:lang w:eastAsia="ko-KR"/>
    </w:rPr>
  </w:style>
  <w:style w:type="paragraph" w:styleId="ListParagraph">
    <w:name w:val="List Paragraph"/>
    <w:basedOn w:val="Normal"/>
    <w:uiPriority w:val="34"/>
    <w:qFormat/>
    <w:rsid w:val="003A2B69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B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892A54"/>
    <w:pPr>
      <w:spacing w:after="0" w:line="240" w:lineRule="auto"/>
    </w:pPr>
    <w:rPr>
      <w:rFonts w:ascii="Arial" w:hAnsi="Arial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SVE14122</dc:creator>
  <cp:lastModifiedBy>Bao_tri</cp:lastModifiedBy>
  <cp:revision>2</cp:revision>
  <dcterms:created xsi:type="dcterms:W3CDTF">2020-02-22T02:05:00Z</dcterms:created>
  <dcterms:modified xsi:type="dcterms:W3CDTF">2020-02-22T02:05:00Z</dcterms:modified>
</cp:coreProperties>
</file>